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281C" w:rsidRDefault="0022281C" w:rsidP="00847D38"/>
    <w:p w:rsidR="00BE138E" w:rsidRDefault="00A6784D" w:rsidP="008B512F">
      <w:bookmarkStart w:id="0" w:name="_GoBack"/>
      <w:bookmarkEnd w:id="0"/>
      <w:r>
        <w:rPr>
          <w:noProof/>
          <w:lang w:eastAsia="en-AU"/>
        </w:rPr>
        <w:drawing>
          <wp:anchor distT="0" distB="0" distL="114300" distR="114300" simplePos="0" relativeHeight="251657728" behindDoc="0" locked="0" layoutInCell="1" allowOverlap="1" wp14:anchorId="73F47D46" wp14:editId="3C5EF16F">
            <wp:simplePos x="0" y="0"/>
            <wp:positionH relativeFrom="column">
              <wp:posOffset>-783590</wp:posOffset>
            </wp:positionH>
            <wp:positionV relativeFrom="paragraph">
              <wp:posOffset>83820</wp:posOffset>
            </wp:positionV>
            <wp:extent cx="3081655" cy="4627245"/>
            <wp:effectExtent l="0" t="0" r="4445" b="190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hotodune-4171308-woman-with-daughter-and-son-read-fairytale-xs.jpg"/>
                    <pic:cNvPicPr/>
                  </pic:nvPicPr>
                  <pic:blipFill>
                    <a:blip r:embed="rId9">
                      <a:extLst>
                        <a:ext uri="{28A0092B-C50C-407E-A947-70E740481C1C}">
                          <a14:useLocalDpi xmlns:a14="http://schemas.microsoft.com/office/drawing/2010/main" val="0"/>
                        </a:ext>
                      </a:extLst>
                    </a:blip>
                    <a:stretch>
                      <a:fillRect/>
                    </a:stretch>
                  </pic:blipFill>
                  <pic:spPr>
                    <a:xfrm>
                      <a:off x="0" y="0"/>
                      <a:ext cx="3081655" cy="462724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4052F8" w:rsidRPr="00244284">
        <w:rPr>
          <w:noProof/>
          <w:lang w:eastAsia="en-AU"/>
        </w:rPr>
        <mc:AlternateContent>
          <mc:Choice Requires="wps">
            <w:drawing>
              <wp:anchor distT="0" distB="0" distL="114300" distR="114300" simplePos="0" relativeHeight="251656704" behindDoc="0" locked="0" layoutInCell="1" allowOverlap="1" wp14:anchorId="2E0E849A" wp14:editId="2160FB61">
                <wp:simplePos x="0" y="0"/>
                <wp:positionH relativeFrom="column">
                  <wp:posOffset>-4838701</wp:posOffset>
                </wp:positionH>
                <wp:positionV relativeFrom="paragraph">
                  <wp:posOffset>332509</wp:posOffset>
                </wp:positionV>
                <wp:extent cx="3643745" cy="45719"/>
                <wp:effectExtent l="0" t="0" r="0" b="0"/>
                <wp:wrapNone/>
                <wp:docPr id="48" name="Rectangle 48"/>
                <wp:cNvGraphicFramePr/>
                <a:graphic xmlns:a="http://schemas.openxmlformats.org/drawingml/2006/main">
                  <a:graphicData uri="http://schemas.microsoft.com/office/word/2010/wordprocessingShape">
                    <wps:wsp>
                      <wps:cNvSpPr/>
                      <wps:spPr>
                        <a:xfrm>
                          <a:off x="0" y="0"/>
                          <a:ext cx="3643745" cy="45719"/>
                        </a:xfrm>
                        <a:prstGeom prst="rect">
                          <a:avLst/>
                        </a:prstGeom>
                        <a:solidFill>
                          <a:schemeClr val="bg1">
                            <a:lumMod val="65000"/>
                          </a:schemeClr>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w14:anchorId="1DC575CF" id="Rectangle 48" o:spid="_x0000_s1026" style="position:absolute;margin-left:-381pt;margin-top:26.2pt;width:286.9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0D79AIAACgGAAAOAAAAZHJzL2Uyb0RvYy54bWysVEtv2zAMvg/YfxB0d/2o80SdwkvgYUDX&#10;Fm2HnhVZTgzIkiYpj27Yfx8lOY92xQ7DLrYokh/JTySvrvcdR1umTStFgdOLBCMmqKxbsSrwt6cq&#10;GmNkLBE14VKwAr8wg69nHz9c7dSUZXItec00AhBhpjtV4LW1ahrHhq5ZR8yFVEyAspG6IxZEvYpr&#10;TXaA3vE4S5JhvJO6VlpSZgzcLoISzzx+0zBq75rGMIt4gSE367/af5fuG8+uyHSliVq3tE+D/EMW&#10;HWkFBD1CLYglaKPbP6C6lmppZGMvqOxi2TQtZb4GqCZN3lTzuCaK+VqAHKOONJn/B0tvt/catXWB&#10;c3gpQTp4owdgjYgVZwjugKCdMlOwe1T3upcMHF21+0Z37g91oL0n9eVIKttbROHycphfjvIBRhR0&#10;+WCUThxmfHJW2tjPTHbIHQqsIbqnkmxvjA2mBxMXy0je1lXLuRdcn7A512hL4IWXq9S78k33Vdbh&#10;bjhIEv/OENK3lTP3CbxC4sLhCemQQ9BwA2VAGk7nCvJP+rMqy2y4uFxEi/FkFOVLlkXjKsmjT2U+&#10;SOejUZUuRr9Ca52c5oNRVo4Gk2hYDtIoT5NxVJZJFi2qMimTvJpP8k/eCfI8BI0d9YFsf7IvnLlU&#10;uHhgDbwa0Jv5go+FhZoJpUzYwIVZk5qFa8fE+1R4QIfcQPlH7B7gNccH7EBSb+/58eN2dE7+llhw&#10;ZgcPH1kKe3TuWiH1ewAcquojB3t4yTNq3HEp6xfoaS3DsBtFqxY664YYe080TDfsAdhY9g4+DZe7&#10;Asv+hNFa6h/v3Tt7GDrQYrSDbVFg831DNMOIfxEwjpM0z9168QI0eQaCPtcszzVi080ltGsKu1FR&#10;f3T2lh+OjZbdMyy20kUFFREUYheYWn0Q5jZsMViNlJWlN4OVooi9EY+KOnDHqpucp/0z0aofLwu9&#10;dSsPm4VM30xZsHWeQpYbK5vWj+CJ155vWEd+hvrV6fbdueytTgt+9hsAAP//AwBQSwMEFAAGAAgA&#10;AAAhADzaWqXiAAAACwEAAA8AAABkcnMvZG93bnJldi54bWxMj8FOwzAQRO+V+AdrkbilTq2SpiFO&#10;hZAicYOGIq5uvCSB2I5iN0379SwnOM7OaPZNvptNzyYcfeeshNUyBoa2drqzjYTDWxmlwHxQVqve&#10;WZRwQQ+74maRq0y7s93jVIWGUYn1mZLQhjBknPu6RaP80g1oyft0o1GB5NhwPaozlZueizhOuFGd&#10;pQ+tGvCpxfq7OhkJ6/K9fK4u16/DtjEf1XUzifj1Rcq72/nxAVjAOfyF4Ref0KEgpqM7We1ZLyHa&#10;JILGBAn3Yg2MEtEqTQWwI122CfAi5/83FD8AAAD//wMAUEsBAi0AFAAGAAgAAAAhALaDOJL+AAAA&#10;4QEAABMAAAAAAAAAAAAAAAAAAAAAAFtDb250ZW50X1R5cGVzXS54bWxQSwECLQAUAAYACAAAACEA&#10;OP0h/9YAAACUAQAACwAAAAAAAAAAAAAAAAAvAQAAX3JlbHMvLnJlbHNQSwECLQAUAAYACAAAACEA&#10;SRNA+/QCAAAoBgAADgAAAAAAAAAAAAAAAAAuAgAAZHJzL2Uyb0RvYy54bWxQSwECLQAUAAYACAAA&#10;ACEAPNpapeIAAAALAQAADwAAAAAAAAAAAAAAAABOBQAAZHJzL2Rvd25yZXYueG1sUEsFBgAAAAAE&#10;AAQA8wAAAF0GAAAAAA==&#10;" fillcolor="#a5a5a5 [2092]" stroked="f" strokeweight="1pt"/>
            </w:pict>
          </mc:Fallback>
        </mc:AlternateContent>
      </w:r>
      <w:r w:rsidR="0017113B" w:rsidRPr="000C2A52">
        <w:rPr>
          <w:noProof/>
          <w:lang w:eastAsia="en-AU"/>
        </w:rPr>
        <mc:AlternateContent>
          <mc:Choice Requires="wps">
            <w:drawing>
              <wp:anchor distT="45720" distB="45720" distL="114300" distR="114300" simplePos="0" relativeHeight="251639808" behindDoc="0" locked="0" layoutInCell="1" allowOverlap="1" wp14:anchorId="438D59F7" wp14:editId="209879BA">
                <wp:simplePos x="0" y="0"/>
                <wp:positionH relativeFrom="column">
                  <wp:posOffset>0</wp:posOffset>
                </wp:positionH>
                <wp:positionV relativeFrom="paragraph">
                  <wp:posOffset>0</wp:posOffset>
                </wp:positionV>
                <wp:extent cx="4267200" cy="332105"/>
                <wp:effectExtent l="0" t="0" r="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332105"/>
                        </a:xfrm>
                        <a:prstGeom prst="rect">
                          <a:avLst/>
                        </a:prstGeom>
                        <a:noFill/>
                        <a:ln w="9525">
                          <a:noFill/>
                          <a:miter lim="800000"/>
                          <a:headEnd/>
                          <a:tailEnd/>
                        </a:ln>
                      </wps:spPr>
                      <wps:txbx>
                        <w:txbxContent>
                          <w:p w:rsidR="00AA6248" w:rsidRPr="004B2048" w:rsidRDefault="00AA6248" w:rsidP="0017113B">
                            <w:pPr>
                              <w:pStyle w:val="BasicParagraph"/>
                              <w:rPr>
                                <w:rFonts w:asciiTheme="minorHAnsi" w:hAnsiTheme="minorHAnsi" w:cs="FuturaBT  Medium"/>
                                <w:sz w:val="34"/>
                                <w:szCs w:val="34"/>
                              </w:rPr>
                            </w:pPr>
                            <w:r w:rsidRPr="004B2048">
                              <w:rPr>
                                <w:rFonts w:asciiTheme="minorHAnsi" w:hAnsiTheme="minorHAnsi" w:cs="FuturaBT  Medium"/>
                                <w:sz w:val="34"/>
                                <w:szCs w:val="34"/>
                              </w:rPr>
                              <w:t>F</w:t>
                            </w:r>
                            <w:r>
                              <w:rPr>
                                <w:rFonts w:asciiTheme="minorHAnsi" w:hAnsiTheme="minorHAnsi" w:cs="FuturaBT  Medium"/>
                                <w:sz w:val="34"/>
                                <w:szCs w:val="34"/>
                              </w:rPr>
                              <w:t>ocus Artic</w:t>
                            </w:r>
                            <w:r w:rsidRPr="004B2048">
                              <w:rPr>
                                <w:rFonts w:asciiTheme="minorHAnsi" w:hAnsiTheme="minorHAnsi" w:cs="FuturaBT  Medium"/>
                                <w:sz w:val="34"/>
                                <w:szCs w:val="34"/>
                              </w:rPr>
                              <w:t xml:space="preserve">le: </w:t>
                            </w:r>
                            <w:r>
                              <w:rPr>
                                <w:rFonts w:asciiTheme="minorHAnsi" w:hAnsiTheme="minorHAnsi" w:cs="FuturaBT  Medium"/>
                                <w:sz w:val="34"/>
                                <w:szCs w:val="34"/>
                              </w:rPr>
                              <w:t>Compassionate kids</w:t>
                            </w:r>
                          </w:p>
                          <w:p w:rsidR="00AA6248" w:rsidRDefault="00AA6248" w:rsidP="001711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0;margin-top:0;width:336pt;height:26.1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BwDwIAAPsDAAAOAAAAZHJzL2Uyb0RvYy54bWysU9tuGyEQfa/Uf0C817te27msjKM0aapK&#10;6UVK+gGYZb2owFDA3nW/PgNrO1b6VpUHBMzMmTlnhuXNYDTZSR8UWEank5ISaQU0ym4Y/fn88OGK&#10;khC5bbgGKxndy0BvVu/fLXtXywo60I30BEFsqHvHaBejq4siiE4aHibgpEVjC97wiFe/KRrPe0Q3&#10;uqjK8qLowTfOg5Ah4Ov9aKSrjN+2UsTvbRtkJJpRrC3m3ed9nfZiteT1xnPXKXEog/9DFYYri0lP&#10;UPc8crL16i8oo4SHAG2cCDAFtK0SMnNANtPyDZunjjuZuaA4wZ1kCv8PVnzb/fBENYzOLymx3GCP&#10;nuUQyUcYSJXk6V2o0evJoV8c8BnbnKkG9wjiVyAW7jpuN/LWe+g7yRssb5oii7PQESckkHX/FRpM&#10;w7cRMtDQepO0QzUIomOb9qfWpFIEPs6ri0vsNyUCbbNZNS0XOQWvj9HOh/hZgiHpwKjH1md0vnsM&#10;MVXD66NLSmbhQWmd268t6Rm9XlSLHHBmMSridGplGL0q0xrnJZH8ZJscHLnS4xkTaHtgnYiOlOOw&#10;HrK+1eyo5hqaPergYZxG/D146MD/oaTHSWQ0/N5yLynRXyxqeT2dz9Po5st8gTJQ4s8t63MLtwKh&#10;GI2UjMe7mMd95HyLmrcqy5GaM1ZyqBknLKt0+A1phM/v2ev1z65eAAAA//8DAFBLAwQUAAYACAAA&#10;ACEAPnvbhNkAAAAEAQAADwAAAGRycy9kb3ducmV2LnhtbEyPwU7DMBBE70j8g7VI3KhNoC2EbCoE&#10;4gpqoUjc3HibRMTrKHab8PcsXOAy0mhWM2+L1eQ7daQhtoERLmcGFHEVXMs1wtvr08UNqJgsO9sF&#10;JoQvirAqT08Km7sw8pqOm1QrKeGYW4QmpT7XOlYNeRtnoSeWbB8Gb5PYodZusKOU+05nxiy0ty3L&#10;QmN7emio+twcPML2ef/xfm1e6kc/78cwGc3+ViOen033d6ASTenvGH7wBR1KYdqFA7uoOgR5JP2q&#10;ZItlJnaHMM+uQJeF/g9ffgMAAP//AwBQSwECLQAUAAYACAAAACEAtoM4kv4AAADhAQAAEwAAAAAA&#10;AAAAAAAAAAAAAAAAW0NvbnRlbnRfVHlwZXNdLnhtbFBLAQItABQABgAIAAAAIQA4/SH/1gAAAJQB&#10;AAALAAAAAAAAAAAAAAAAAC8BAABfcmVscy8ucmVsc1BLAQItABQABgAIAAAAIQDbZIBwDwIAAPsD&#10;AAAOAAAAAAAAAAAAAAAAAC4CAABkcnMvZTJvRG9jLnhtbFBLAQItABQABgAIAAAAIQA+e9uE2QAA&#10;AAQBAAAPAAAAAAAAAAAAAAAAAGkEAABkcnMvZG93bnJldi54bWxQSwUGAAAAAAQABADzAAAAbwUA&#10;AAAA&#10;" filled="f" stroked="f">
                <v:textbox>
                  <w:txbxContent>
                    <w:p w:rsidR="00AA6248" w:rsidRPr="004B2048" w:rsidRDefault="00AA6248" w:rsidP="0017113B">
                      <w:pPr>
                        <w:pStyle w:val="BasicParagraph"/>
                        <w:rPr>
                          <w:rFonts w:asciiTheme="minorHAnsi" w:hAnsiTheme="minorHAnsi" w:cs="FuturaBT  Medium"/>
                          <w:sz w:val="34"/>
                          <w:szCs w:val="34"/>
                        </w:rPr>
                      </w:pPr>
                      <w:r w:rsidRPr="004B2048">
                        <w:rPr>
                          <w:rFonts w:asciiTheme="minorHAnsi" w:hAnsiTheme="minorHAnsi" w:cs="FuturaBT  Medium"/>
                          <w:sz w:val="34"/>
                          <w:szCs w:val="34"/>
                        </w:rPr>
                        <w:t>F</w:t>
                      </w:r>
                      <w:r>
                        <w:rPr>
                          <w:rFonts w:asciiTheme="minorHAnsi" w:hAnsiTheme="minorHAnsi" w:cs="FuturaBT  Medium"/>
                          <w:sz w:val="34"/>
                          <w:szCs w:val="34"/>
                        </w:rPr>
                        <w:t>ocus Artic</w:t>
                      </w:r>
                      <w:r w:rsidRPr="004B2048">
                        <w:rPr>
                          <w:rFonts w:asciiTheme="minorHAnsi" w:hAnsiTheme="minorHAnsi" w:cs="FuturaBT  Medium"/>
                          <w:sz w:val="34"/>
                          <w:szCs w:val="34"/>
                        </w:rPr>
                        <w:t xml:space="preserve">le: </w:t>
                      </w:r>
                      <w:r>
                        <w:rPr>
                          <w:rFonts w:asciiTheme="minorHAnsi" w:hAnsiTheme="minorHAnsi" w:cs="FuturaBT  Medium"/>
                          <w:sz w:val="34"/>
                          <w:szCs w:val="34"/>
                        </w:rPr>
                        <w:t>Compassionate kids</w:t>
                      </w:r>
                    </w:p>
                    <w:p w:rsidR="00AA6248" w:rsidRDefault="00AA6248" w:rsidP="0017113B"/>
                  </w:txbxContent>
                </v:textbox>
                <w10:wrap type="square"/>
              </v:shape>
            </w:pict>
          </mc:Fallback>
        </mc:AlternateContent>
      </w:r>
    </w:p>
    <w:p w:rsidR="00BE138E" w:rsidRDefault="004052F8" w:rsidP="008B512F">
      <w:r>
        <w:rPr>
          <w:noProof/>
          <w:lang w:eastAsia="en-AU"/>
        </w:rPr>
        <mc:AlternateContent>
          <mc:Choice Requires="wps">
            <w:drawing>
              <wp:anchor distT="45720" distB="45720" distL="114300" distR="114300" simplePos="0" relativeHeight="251640832" behindDoc="0" locked="0" layoutInCell="1" allowOverlap="1" wp14:anchorId="269C2C16" wp14:editId="1482A4F9">
                <wp:simplePos x="0" y="0"/>
                <wp:positionH relativeFrom="column">
                  <wp:posOffset>-4491990</wp:posOffset>
                </wp:positionH>
                <wp:positionV relativeFrom="paragraph">
                  <wp:posOffset>281131</wp:posOffset>
                </wp:positionV>
                <wp:extent cx="3393786" cy="8922327"/>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3786" cy="8922327"/>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AA6248" w:rsidRPr="00D3752E" w:rsidRDefault="00AA6248" w:rsidP="004A0C10">
                            <w:pPr>
                              <w:rPr>
                                <w:rFonts w:asciiTheme="majorHAnsi" w:hAnsiTheme="majorHAnsi"/>
                                <w:b/>
                                <w:sz w:val="24"/>
                              </w:rPr>
                            </w:pPr>
                            <w:r w:rsidRPr="00D3752E">
                              <w:rPr>
                                <w:rFonts w:asciiTheme="majorHAnsi" w:hAnsiTheme="majorHAnsi"/>
                                <w:b/>
                                <w:sz w:val="24"/>
                              </w:rPr>
                              <w:t>Children have an inborn capacity for compassion. Small in stature themselves, they naturally identify with stuffed animals, other kids, pets, and underdogs. The tricky part is that their empathy must compete with other developmental forces, including limited impulse control, which makes them pull the cat's tail, and their belief that their needs absolutely must come first, which makes it hard for them to let their cousin push the cool fire truck.</w:t>
                            </w:r>
                          </w:p>
                          <w:p w:rsidR="00AA6248" w:rsidRPr="00D3752E" w:rsidRDefault="00AA6248" w:rsidP="004A0C10">
                            <w:pPr>
                              <w:rPr>
                                <w:rFonts w:asciiTheme="majorHAnsi" w:hAnsiTheme="majorHAnsi"/>
                              </w:rPr>
                            </w:pPr>
                            <w:r w:rsidRPr="00D3752E">
                              <w:rPr>
                                <w:rFonts w:asciiTheme="majorHAnsi" w:hAnsiTheme="majorHAnsi"/>
                              </w:rPr>
                              <w:t>But with so much hatred and turmoil in the world today, it seems more important than ever to raise kids who can understand and be kind to other people. Teaching this doesn't mean lectures or visits to soup kitchens. It</w:t>
                            </w:r>
                            <w:r>
                              <w:rPr>
                                <w:rFonts w:asciiTheme="majorHAnsi" w:hAnsiTheme="majorHAnsi"/>
                              </w:rPr>
                              <w:t>’</w:t>
                            </w:r>
                            <w:r w:rsidRPr="00D3752E">
                              <w:rPr>
                                <w:rFonts w:asciiTheme="majorHAnsi" w:hAnsiTheme="majorHAnsi"/>
                              </w:rPr>
                              <w:t>s part of day-to-day life: how you answer your child's questions, how you solve conflict at the park, how you nudge his or her growing capacity to understand and think about other people. Temperament of course plays a role—some kids are naturally more tuned in to other people's feelings and difficulties, while others are a bit oblivious. Either way, you have influence in fostering your child's ability to empathize. Age by age, here's how to do so in small, daily doses:</w:t>
                            </w:r>
                          </w:p>
                          <w:p w:rsidR="00AA6248" w:rsidRPr="00D3752E" w:rsidRDefault="00AA6248" w:rsidP="00D3752E">
                            <w:pPr>
                              <w:rPr>
                                <w:rFonts w:asciiTheme="majorHAnsi" w:hAnsiTheme="majorHAnsi"/>
                              </w:rPr>
                            </w:pPr>
                            <w:r>
                              <w:rPr>
                                <w:rFonts w:asciiTheme="majorHAnsi" w:hAnsiTheme="majorHAnsi"/>
                                <w:b/>
                              </w:rPr>
                              <w:t>Monkey see -</w:t>
                            </w:r>
                            <w:r w:rsidRPr="00D3752E">
                              <w:rPr>
                                <w:rFonts w:asciiTheme="majorHAnsi" w:hAnsiTheme="majorHAnsi"/>
                                <w:b/>
                              </w:rPr>
                              <w:t xml:space="preserve"> monkey do:</w:t>
                            </w:r>
                            <w:r w:rsidRPr="00D3752E">
                              <w:rPr>
                                <w:rFonts w:asciiTheme="majorHAnsi" w:hAnsiTheme="majorHAnsi"/>
                              </w:rPr>
                              <w:t xml:space="preserve"> As with much of our parenting, it’s about modelling. If our kids see us showing empathy and compassion, it becomes one of their values and normal behaviour. Research has found that compassionate parents raise kids who are nicer to their peers.</w:t>
                            </w:r>
                          </w:p>
                          <w:p w:rsidR="00AA6248" w:rsidRPr="00D3752E" w:rsidRDefault="00AA6248" w:rsidP="00D3752E">
                            <w:pPr>
                              <w:rPr>
                                <w:rFonts w:asciiTheme="majorHAnsi" w:hAnsiTheme="majorHAnsi"/>
                              </w:rPr>
                            </w:pPr>
                            <w:r w:rsidRPr="00D3752E">
                              <w:rPr>
                                <w:rFonts w:asciiTheme="majorHAnsi" w:hAnsiTheme="majorHAnsi"/>
                                <w:b/>
                              </w:rPr>
                              <w:t>Talking about what we’re thankful for:</w:t>
                            </w:r>
                            <w:r w:rsidRPr="00D3752E">
                              <w:rPr>
                                <w:rFonts w:asciiTheme="majorHAnsi" w:hAnsiTheme="majorHAnsi"/>
                              </w:rPr>
                              <w:t xml:space="preserve"> While it may sound a little “Brady Bunch”, psychologists claim that simple dinner time conversations about the positives in our own lives boosts happiness, well-being and health.</w:t>
                            </w:r>
                          </w:p>
                          <w:p w:rsidR="00AA6248" w:rsidRPr="00D3752E" w:rsidRDefault="00AA6248" w:rsidP="00D3752E">
                            <w:pPr>
                              <w:rPr>
                                <w:rFonts w:asciiTheme="majorHAnsi" w:hAnsiTheme="majorHAnsi"/>
                              </w:rPr>
                            </w:pPr>
                            <w:r w:rsidRPr="00D3752E">
                              <w:rPr>
                                <w:rFonts w:asciiTheme="majorHAnsi" w:hAnsiTheme="majorHAnsi"/>
                                <w:b/>
                              </w:rPr>
                              <w:t>Embrace the good:</w:t>
                            </w:r>
                            <w:r w:rsidRPr="00D3752E">
                              <w:rPr>
                                <w:rFonts w:asciiTheme="majorHAnsi" w:hAnsiTheme="majorHAnsi"/>
                              </w:rPr>
                              <w:t xml:space="preserve"> Acknowledging people who are what’s termed “morally inspiring” has been found to improve people’s feelings of connection to one another and their sense of purpose.</w:t>
                            </w:r>
                          </w:p>
                          <w:p w:rsidR="00AA6248" w:rsidRPr="00D3752E" w:rsidRDefault="00AA6248" w:rsidP="00D3752E">
                            <w:pPr>
                              <w:rPr>
                                <w:rFonts w:asciiTheme="majorHAnsi" w:hAnsiTheme="majorHAnsi"/>
                              </w:rPr>
                            </w:pPr>
                            <w:r w:rsidRPr="00D3752E">
                              <w:rPr>
                                <w:rFonts w:asciiTheme="majorHAnsi" w:hAnsiTheme="majorHAnsi"/>
                                <w:b/>
                              </w:rPr>
                              <w:t>Being nice feels nice:</w:t>
                            </w:r>
                            <w:r w:rsidRPr="00D3752E">
                              <w:rPr>
                                <w:rFonts w:asciiTheme="majorHAnsi" w:hAnsiTheme="majorHAnsi"/>
                              </w:rPr>
                              <w:t xml:space="preserve"> Researchers have measured the amount of the feel-good chemical oxytocin that humans can produce when they’re compassionate. Help kids feel that by encouraging them to do a good deed or be kind to others.</w:t>
                            </w:r>
                          </w:p>
                          <w:p w:rsidR="00AA6248" w:rsidRDefault="00AA6248" w:rsidP="001711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353.7pt;margin-top:22.15pt;width:267.25pt;height:702.5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mkKZQIAAHsEAAAOAAAAZHJzL2Uyb0RvYy54bWysVNuOmzAQfa/Uf7D8TriEhICWrNhQqkrb&#10;i7TbD3CMCVbBprYTSFf77x2b7G7UvlXlwZrxeM5czgw3t1PfoRNTmkuR43ARYMQElTUXhxx/f6y8&#10;DUbaEFGTTgqW4zPT+Hb7/t3NOGQskq3saqYQgAidjUOOW2OGzPc1bVlP9EIOTICxkaonBlR18GtF&#10;RkDvOz8KgrU/SlUPSlKmNdyWsxFvHX7TMGq+No1mBnU5htyMO5U79/b0tzckOygytJxe0iD/kEVP&#10;uICgr1AlMQQdFf8LqudUSS0bs6Cy92XTcMpcDVBNGPxRzUNLBuZqgebo4bVN+v/B0i+nbwrxOsdx&#10;ipEgPXD0yCaD7uSEItuecdAZvHoY4J2Z4BpodqXq4V7SHxoJuWuJOLBCKTm2jNSQXmg9/SvXGUdb&#10;kP34WdYQhhyNdEBTo3rbO+gGAnSg6fxKjU2FwuVymS6TzRojCrZNGkXLKHExSPbiPihtPjLZIyvk&#10;WAH3Dp6c7rWx6ZDs5YmNJmTFu87x3wk05jhdRSvncGXpuYHx7HgPQQP7zQNjq/wgaudsCO9mGQJ0&#10;wkJD0hDyIs1j8FQVRbQul6VXbtLEi/cs8jZVEHt3RbwKd0lShWXyPKPbmt3sPO1WSVQkq9RbF6vQ&#10;i8Ng4xVFEHllVQRFEFe7NL5zThD6Jajrum303HIz7SfHbxRbdEvJXtZn4EHJeRtge0FopfqF0Qib&#10;kGP980gUw6j7JIDLNIxjuzpOiSEjUNS1ZX9tIYICVI4NRrO4M27d5pYXwHnDHRtvmVwmBSbckXTZ&#10;RrtC17p79fbP2P4GAAD//wMAUEsDBBQABgAIAAAAIQDpNGFQ4AAAAA0BAAAPAAAAZHJzL2Rvd25y&#10;ZXYueG1sTI/BTsMwEETvSPyDtUjcUrvFEBLiVAjEFdRCK3Fzk20SEa+j2G3C37Oc4Liap5m3xXp2&#10;vTjjGDpPBpYLBQKp8nVHjYGP95fkHkSIlmrbe0ID3xhgXV5eFDav/UQbPG9jI7iEQm4NtDEOuZSh&#10;atHZsPADEmdHPzob+RwbWY924nLXy5VSd9LZjnihtQM+tVh9bU/OwO71+LnX6q15drfD5GclyWXS&#10;mOur+fEBRMQ5/sHwq8/qULLTwZ+oDqI3kKQq1cwa0PoGBBPJMl1lIA7Map1pkGUh/39R/gAAAP//&#10;AwBQSwECLQAUAAYACAAAACEAtoM4kv4AAADhAQAAEwAAAAAAAAAAAAAAAAAAAAAAW0NvbnRlbnRf&#10;VHlwZXNdLnhtbFBLAQItABQABgAIAAAAIQA4/SH/1gAAAJQBAAALAAAAAAAAAAAAAAAAAC8BAABf&#10;cmVscy8ucmVsc1BLAQItABQABgAIAAAAIQCjsmkKZQIAAHsEAAAOAAAAAAAAAAAAAAAAAC4CAABk&#10;cnMvZTJvRG9jLnhtbFBLAQItABQABgAIAAAAIQDpNGFQ4AAAAA0BAAAPAAAAAAAAAAAAAAAAAL8E&#10;AABkcnMvZG93bnJldi54bWxQSwUGAAAAAAQABADzAAAAzAUAAAAA&#10;" filled="f" stroked="f">
                <v:textbox>
                  <w:txbxContent>
                    <w:p w:rsidR="00AA6248" w:rsidRPr="00D3752E" w:rsidRDefault="00AA6248" w:rsidP="004A0C10">
                      <w:pPr>
                        <w:rPr>
                          <w:rFonts w:asciiTheme="majorHAnsi" w:hAnsiTheme="majorHAnsi"/>
                          <w:b/>
                          <w:sz w:val="24"/>
                        </w:rPr>
                      </w:pPr>
                      <w:r w:rsidRPr="00D3752E">
                        <w:rPr>
                          <w:rFonts w:asciiTheme="majorHAnsi" w:hAnsiTheme="majorHAnsi"/>
                          <w:b/>
                          <w:sz w:val="24"/>
                        </w:rPr>
                        <w:t>Children have an inborn capacity for compassion. Small in stature themselves, they naturally identify with stuffed animals, other kids, pets, and underdogs. The tricky part is that their empathy must compete with other developmental forces, including limited impulse control, which makes them pull the cat's tail, and their belief that their needs absolutely must come first, which makes it hard for them to let their cousin push the cool fire truck.</w:t>
                      </w:r>
                    </w:p>
                    <w:p w:rsidR="00AA6248" w:rsidRPr="00D3752E" w:rsidRDefault="00AA6248" w:rsidP="004A0C10">
                      <w:pPr>
                        <w:rPr>
                          <w:rFonts w:asciiTheme="majorHAnsi" w:hAnsiTheme="majorHAnsi"/>
                        </w:rPr>
                      </w:pPr>
                      <w:r w:rsidRPr="00D3752E">
                        <w:rPr>
                          <w:rFonts w:asciiTheme="majorHAnsi" w:hAnsiTheme="majorHAnsi"/>
                        </w:rPr>
                        <w:t>But with so much hatred and turmoil in the world today, it seems more important than ever to raise kids who can understand and be kind to other people. Teaching this doesn't mean lectures or visits to soup kitchens. It</w:t>
                      </w:r>
                      <w:r>
                        <w:rPr>
                          <w:rFonts w:asciiTheme="majorHAnsi" w:hAnsiTheme="majorHAnsi"/>
                        </w:rPr>
                        <w:t>’</w:t>
                      </w:r>
                      <w:r w:rsidRPr="00D3752E">
                        <w:rPr>
                          <w:rFonts w:asciiTheme="majorHAnsi" w:hAnsiTheme="majorHAnsi"/>
                        </w:rPr>
                        <w:t>s part of day-to-day life: how you answer your child's questions, how you solve conflict at the park, how you nudge his or her growing capacity to understand and think about other people. Temperament of course plays a role—some kids are naturally more tuned in to other people's feelings and difficulties, while others are a bit oblivious. Either way, you have influence in fostering your child's ability to empathize. Age by age, here's how to do so in small, daily doses:</w:t>
                      </w:r>
                    </w:p>
                    <w:p w:rsidR="00AA6248" w:rsidRPr="00D3752E" w:rsidRDefault="00AA6248" w:rsidP="00D3752E">
                      <w:pPr>
                        <w:rPr>
                          <w:rFonts w:asciiTheme="majorHAnsi" w:hAnsiTheme="majorHAnsi"/>
                        </w:rPr>
                      </w:pPr>
                      <w:r>
                        <w:rPr>
                          <w:rFonts w:asciiTheme="majorHAnsi" w:hAnsiTheme="majorHAnsi"/>
                          <w:b/>
                        </w:rPr>
                        <w:t>Monkey see -</w:t>
                      </w:r>
                      <w:r w:rsidRPr="00D3752E">
                        <w:rPr>
                          <w:rFonts w:asciiTheme="majorHAnsi" w:hAnsiTheme="majorHAnsi"/>
                          <w:b/>
                        </w:rPr>
                        <w:t xml:space="preserve"> monkey do:</w:t>
                      </w:r>
                      <w:r w:rsidRPr="00D3752E">
                        <w:rPr>
                          <w:rFonts w:asciiTheme="majorHAnsi" w:hAnsiTheme="majorHAnsi"/>
                        </w:rPr>
                        <w:t xml:space="preserve"> As with much of our parenting, it’s about modelling. If our kids see us showing empathy and compassion, it becomes one of their values and normal behaviour. Research has found that compassionate parents raise kids who are nicer to their peers.</w:t>
                      </w:r>
                    </w:p>
                    <w:p w:rsidR="00AA6248" w:rsidRPr="00D3752E" w:rsidRDefault="00AA6248" w:rsidP="00D3752E">
                      <w:pPr>
                        <w:rPr>
                          <w:rFonts w:asciiTheme="majorHAnsi" w:hAnsiTheme="majorHAnsi"/>
                        </w:rPr>
                      </w:pPr>
                      <w:r w:rsidRPr="00D3752E">
                        <w:rPr>
                          <w:rFonts w:asciiTheme="majorHAnsi" w:hAnsiTheme="majorHAnsi"/>
                          <w:b/>
                        </w:rPr>
                        <w:t>Talking about what we’re thankful for:</w:t>
                      </w:r>
                      <w:r w:rsidRPr="00D3752E">
                        <w:rPr>
                          <w:rFonts w:asciiTheme="majorHAnsi" w:hAnsiTheme="majorHAnsi"/>
                        </w:rPr>
                        <w:t xml:space="preserve"> While it may sound a little “Brady Bunch”, psychologists claim that simple dinner time conversations about the positives in our own lives boosts happiness, well-being and health.</w:t>
                      </w:r>
                    </w:p>
                    <w:p w:rsidR="00AA6248" w:rsidRPr="00D3752E" w:rsidRDefault="00AA6248" w:rsidP="00D3752E">
                      <w:pPr>
                        <w:rPr>
                          <w:rFonts w:asciiTheme="majorHAnsi" w:hAnsiTheme="majorHAnsi"/>
                        </w:rPr>
                      </w:pPr>
                      <w:r w:rsidRPr="00D3752E">
                        <w:rPr>
                          <w:rFonts w:asciiTheme="majorHAnsi" w:hAnsiTheme="majorHAnsi"/>
                          <w:b/>
                        </w:rPr>
                        <w:t>Embrace the good:</w:t>
                      </w:r>
                      <w:r w:rsidRPr="00D3752E">
                        <w:rPr>
                          <w:rFonts w:asciiTheme="majorHAnsi" w:hAnsiTheme="majorHAnsi"/>
                        </w:rPr>
                        <w:t xml:space="preserve"> Acknowledging people who are what’s termed “morally inspiring” has been found to improve people’s feelings of connection to one another and their sense of purpose.</w:t>
                      </w:r>
                    </w:p>
                    <w:p w:rsidR="00AA6248" w:rsidRPr="00D3752E" w:rsidRDefault="00AA6248" w:rsidP="00D3752E">
                      <w:pPr>
                        <w:rPr>
                          <w:rFonts w:asciiTheme="majorHAnsi" w:hAnsiTheme="majorHAnsi"/>
                        </w:rPr>
                      </w:pPr>
                      <w:r w:rsidRPr="00D3752E">
                        <w:rPr>
                          <w:rFonts w:asciiTheme="majorHAnsi" w:hAnsiTheme="majorHAnsi"/>
                          <w:b/>
                        </w:rPr>
                        <w:t>Being nice feels nice:</w:t>
                      </w:r>
                      <w:r w:rsidRPr="00D3752E">
                        <w:rPr>
                          <w:rFonts w:asciiTheme="majorHAnsi" w:hAnsiTheme="majorHAnsi"/>
                        </w:rPr>
                        <w:t xml:space="preserve"> Researchers have measured the amount of the feel-good chemical oxytocin that humans can produce when they’re compassionate. Help kids feel that by encouraging them to do a good deed or be kind to others.</w:t>
                      </w:r>
                    </w:p>
                    <w:p w:rsidR="00AA6248" w:rsidRDefault="00AA6248" w:rsidP="0017113B"/>
                  </w:txbxContent>
                </v:textbox>
              </v:shape>
            </w:pict>
          </mc:Fallback>
        </mc:AlternateContent>
      </w:r>
    </w:p>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D3752E" w:rsidP="008B512F">
      <w:r>
        <w:rPr>
          <w:noProof/>
          <w:lang w:eastAsia="en-AU"/>
        </w:rPr>
        <mc:AlternateContent>
          <mc:Choice Requires="wps">
            <w:drawing>
              <wp:anchor distT="45720" distB="45720" distL="114300" distR="114300" simplePos="0" relativeHeight="251641856" behindDoc="0" locked="0" layoutInCell="1" allowOverlap="1" wp14:anchorId="423BECBF" wp14:editId="72FF941C">
                <wp:simplePos x="0" y="0"/>
                <wp:positionH relativeFrom="column">
                  <wp:posOffset>3505200</wp:posOffset>
                </wp:positionH>
                <wp:positionV relativeFrom="paragraph">
                  <wp:posOffset>7100</wp:posOffset>
                </wp:positionV>
                <wp:extent cx="3333750" cy="4625975"/>
                <wp:effectExtent l="0" t="0" r="0" b="3175"/>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4625975"/>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AA6248" w:rsidRDefault="00AA6248" w:rsidP="00D3752E">
                            <w:r w:rsidRPr="00725983">
                              <w:rPr>
                                <w:b/>
                              </w:rPr>
                              <w:t>Recognise your kids’ acts of kindness:</w:t>
                            </w:r>
                            <w:r>
                              <w:t xml:space="preserve"> If your child shares their toys or comforts a sad friend, acknowledge it and talk about how that act made everyone feel as well as what the feelings could have been if the act of kindness hadn’t happened.</w:t>
                            </w:r>
                          </w:p>
                          <w:p w:rsidR="00AA6248" w:rsidRDefault="00AA6248" w:rsidP="00D3752E">
                            <w:r w:rsidRPr="00725983">
                              <w:rPr>
                                <w:b/>
                              </w:rPr>
                              <w:t>Have a family pet:</w:t>
                            </w:r>
                            <w:r>
                              <w:t xml:space="preserve"> Being nice to animals has been found to help develop compassion as often a child’s relationship with a pet is the first one in which they learn to understand the feelings of others. Research has found that children with pets had higher self-esteem and were more popular with their classmates because they were more empathetic.</w:t>
                            </w:r>
                          </w:p>
                          <w:p w:rsidR="00AA6248" w:rsidRDefault="00AA6248" w:rsidP="00D3752E">
                            <w:pPr>
                              <w:rPr>
                                <w:b/>
                                <w:sz w:val="28"/>
                              </w:rPr>
                            </w:pPr>
                          </w:p>
                          <w:p w:rsidR="00AA6248" w:rsidRPr="00D3752E" w:rsidRDefault="00AA6248" w:rsidP="00D3752E">
                            <w:pPr>
                              <w:rPr>
                                <w:b/>
                                <w:sz w:val="28"/>
                              </w:rPr>
                            </w:pPr>
                            <w:r w:rsidRPr="00D3752E">
                              <w:rPr>
                                <w:b/>
                                <w:sz w:val="28"/>
                              </w:rPr>
                              <w:t xml:space="preserve"> “If you want others to be happy, practice compassion. If you want to be happy, practice compassion.”</w:t>
                            </w:r>
                            <w:r>
                              <w:rPr>
                                <w:b/>
                                <w:sz w:val="28"/>
                              </w:rPr>
                              <w:t xml:space="preserve"> </w:t>
                            </w:r>
                            <w:r w:rsidRPr="00D3752E">
                              <w:t>- Dalai Lama</w:t>
                            </w:r>
                          </w:p>
                          <w:p w:rsidR="00AA6248" w:rsidRDefault="00AA6248" w:rsidP="0017113B">
                            <w:pPr>
                              <w:rPr>
                                <w:rFonts w:asciiTheme="majorHAnsi" w:hAnsiTheme="majorHAnsi"/>
                                <w:i/>
                              </w:rPr>
                            </w:pPr>
                          </w:p>
                          <w:p w:rsidR="00AA6248" w:rsidRPr="00D3752E" w:rsidRDefault="00AA6248" w:rsidP="00D3752E">
                            <w:pPr>
                              <w:rPr>
                                <w:color w:val="BFBFBF" w:themeColor="background1" w:themeShade="BF"/>
                                <w:sz w:val="20"/>
                              </w:rPr>
                            </w:pPr>
                            <w:r w:rsidRPr="00D3752E">
                              <w:rPr>
                                <w:b/>
                                <w:color w:val="BFBFBF" w:themeColor="background1" w:themeShade="BF"/>
                                <w:sz w:val="20"/>
                              </w:rPr>
                              <w:t xml:space="preserve">Read more of these articles here: </w:t>
                            </w:r>
                            <w:hyperlink r:id="rId10" w:history="1">
                              <w:r w:rsidRPr="00D3752E">
                                <w:rPr>
                                  <w:rStyle w:val="Hyperlink"/>
                                  <w:color w:val="808080" w:themeColor="background1" w:themeShade="80"/>
                                  <w:sz w:val="20"/>
                                  <w:u w:val="none"/>
                                </w:rPr>
                                <w:t>www.parenting.com/article/raising-a-compassionate-child</w:t>
                              </w:r>
                            </w:hyperlink>
                            <w:r w:rsidRPr="00D3752E">
                              <w:rPr>
                                <w:color w:val="808080" w:themeColor="background1" w:themeShade="80"/>
                                <w:sz w:val="20"/>
                              </w:rPr>
                              <w:t xml:space="preserve">  </w:t>
                            </w:r>
                            <w:r w:rsidRPr="00D3752E">
                              <w:rPr>
                                <w:color w:val="BFBFBF" w:themeColor="background1" w:themeShade="BF"/>
                                <w:sz w:val="20"/>
                              </w:rPr>
                              <w:t xml:space="preserve">and </w:t>
                            </w:r>
                            <w:hyperlink r:id="rId11" w:history="1">
                              <w:r w:rsidRPr="00D3752E">
                                <w:rPr>
                                  <w:rStyle w:val="Hyperlink"/>
                                  <w:color w:val="808080" w:themeColor="background1" w:themeShade="80"/>
                                  <w:sz w:val="20"/>
                                  <w:u w:val="none"/>
                                </w:rPr>
                                <w:t>www.kidspot.com.au/Preschool-Behaviour-How-to-bring-up-compassionate-kids+7090+33+article.htm</w:t>
                              </w:r>
                            </w:hyperlink>
                            <w:r w:rsidRPr="00D3752E">
                              <w:rPr>
                                <w:color w:val="808080" w:themeColor="background1" w:themeShade="80"/>
                                <w:sz w:val="20"/>
                              </w:rPr>
                              <w:t xml:space="preserve"> </w:t>
                            </w:r>
                          </w:p>
                          <w:p w:rsidR="00AA6248" w:rsidRDefault="00AA6248" w:rsidP="0017113B"/>
                          <w:p w:rsidR="00AA6248" w:rsidRDefault="00AA6248" w:rsidP="001711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76pt;margin-top:.55pt;width:262.5pt;height:364.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bbZAIAAHwEAAAOAAAAZHJzL2Uyb0RvYy54bWysVNtunDAQfa/Uf7D8znIJLAsKG7FLqSql&#10;FynpB3iNWayCTW0nkEb5947NbrJq36ryYI09M2cuZ4brm3no0SNTmktR4HAVYMQElQ0XxwJ/v6+9&#10;DUbaENGQXgpW4Cem8c32/bvracxZJDvZN0whABE6n8YCd8aMue9r2rGB6JUcmQBlK9VADFzV0W8U&#10;mQB96P0oCNb+JFUzKkmZ1vBaLUq8dfhty6j52raaGdQXGHIz7lTuPNjT316T/KjI2HF6SoP8QxYD&#10;4QKCvkJVxBD0oPhfUAOnSmrZmhWVgy/bllPmaoBqwuCPau46MjJXCzRHj69t0v8Pln55/KYQb4C7&#10;DKgSZACS7tls0E7OKLL9mUadg9ndCIZmhmewdbXq8VbSHxoJue+IOLJSKTl1jDSQX2g9/QvXBUdb&#10;kMP0WTYQhjwY6YDmVg22edAOBOjA09MrNzYVCo9X8KUJqCjo4nWUZGniYpD87D4qbT4yOSArFFgB&#10;+Q6ePN5qY9Mh+dnERhOy5n3vBqAXaCpwlkSJc7jQDNzAfPZ8KPAmsN8yMbbKD6JxzobwfpEhQC8s&#10;NCQNIU/SMgfPdVlG6+qq8qpNlnrxgUXepg5ib1fGSbhP0zqs0pcF3dbshud5n6RRmSaZty6T0IvD&#10;YOOVZRB5VV0GZRDX+yzeOScIfQ7qum4bvbTczIfZEQzFQb6WkoNsnoAHJZd1gPUFoZPqF0YTrEKB&#10;9c8HohhG/ScBXGZhHNvdcZcYMoKLutQcLjVEUIAqsMFoEffG7dvS8hI4b7lj4y2T06TAiDuSTuto&#10;d+jy7qzefhrb3wAAAP//AwBQSwMEFAAGAAgAAAAhAIuEgpjeAAAACgEAAA8AAABkcnMvZG93bnJl&#10;di54bWxMj01PwzAMhu+T+A+Rkbhtyap1ZaXphJi4ghgfEres8dqKxqmabC3/Hu/EjvZjvX7eYju5&#10;TpxxCK0nDcuFAoFUedtSreHj/Xl+DyJEQ9Z0nlDDLwbYljezwuTWj/SG532sBYdQyI2GJsY+lzJU&#10;DToTFr5HYnb0gzORx6GWdjAjh7tOJkqtpTMt8YfG9PjUYPWzPzkNny/H76+Veq13Lu1HPylJbiO1&#10;vrudHh9ARJzi/zFc9FkdSnY6+BPZIDoNaZpwl8hgCeLCVZbx4qAhSzZrkGUhryuUfwAAAP//AwBQ&#10;SwECLQAUAAYACAAAACEAtoM4kv4AAADhAQAAEwAAAAAAAAAAAAAAAAAAAAAAW0NvbnRlbnRfVHlw&#10;ZXNdLnhtbFBLAQItABQABgAIAAAAIQA4/SH/1gAAAJQBAAALAAAAAAAAAAAAAAAAAC8BAABfcmVs&#10;cy8ucmVsc1BLAQItABQABgAIAAAAIQA9+hbbZAIAAHwEAAAOAAAAAAAAAAAAAAAAAC4CAABkcnMv&#10;ZTJvRG9jLnhtbFBLAQItABQABgAIAAAAIQCLhIKY3gAAAAoBAAAPAAAAAAAAAAAAAAAAAL4EAABk&#10;cnMvZG93bnJldi54bWxQSwUGAAAAAAQABADzAAAAyQUAAAAA&#10;" filled="f" stroked="f">
                <v:textbox>
                  <w:txbxContent>
                    <w:p w:rsidR="00AA6248" w:rsidRDefault="00AA6248" w:rsidP="00D3752E">
                      <w:r w:rsidRPr="00725983">
                        <w:rPr>
                          <w:b/>
                        </w:rPr>
                        <w:t>Recognise your kids’ acts of kindness:</w:t>
                      </w:r>
                      <w:r>
                        <w:t xml:space="preserve"> If your child shares their toys or comforts a sad friend, acknowledge it and talk about how that act made everyone feel as well as what the feelings could have been if the act of kindness hadn’t happened.</w:t>
                      </w:r>
                    </w:p>
                    <w:p w:rsidR="00AA6248" w:rsidRDefault="00AA6248" w:rsidP="00D3752E">
                      <w:r w:rsidRPr="00725983">
                        <w:rPr>
                          <w:b/>
                        </w:rPr>
                        <w:t>Have a family pet:</w:t>
                      </w:r>
                      <w:r>
                        <w:t xml:space="preserve"> Being nice to animals has been found to help develop compassion as often a child’s relationship with a pet is the first one in which they learn to understand the feelings of others. Research has found that children with pets had higher self-esteem and were more popular with their classmates because they were more empathetic.</w:t>
                      </w:r>
                    </w:p>
                    <w:p w:rsidR="00AA6248" w:rsidRDefault="00AA6248" w:rsidP="00D3752E">
                      <w:pPr>
                        <w:rPr>
                          <w:b/>
                          <w:sz w:val="28"/>
                        </w:rPr>
                      </w:pPr>
                    </w:p>
                    <w:p w:rsidR="00AA6248" w:rsidRPr="00D3752E" w:rsidRDefault="00AA6248" w:rsidP="00D3752E">
                      <w:pPr>
                        <w:rPr>
                          <w:b/>
                          <w:sz w:val="28"/>
                        </w:rPr>
                      </w:pPr>
                      <w:r w:rsidRPr="00D3752E">
                        <w:rPr>
                          <w:b/>
                          <w:sz w:val="28"/>
                        </w:rPr>
                        <w:t xml:space="preserve"> “If you want others to be happy, practice compassion. If you want to be happy, practice compassion.”</w:t>
                      </w:r>
                      <w:r>
                        <w:rPr>
                          <w:b/>
                          <w:sz w:val="28"/>
                        </w:rPr>
                        <w:t xml:space="preserve"> </w:t>
                      </w:r>
                      <w:r w:rsidRPr="00D3752E">
                        <w:t>- Dalai Lama</w:t>
                      </w:r>
                    </w:p>
                    <w:p w:rsidR="00AA6248" w:rsidRDefault="00AA6248" w:rsidP="0017113B">
                      <w:pPr>
                        <w:rPr>
                          <w:rFonts w:asciiTheme="majorHAnsi" w:hAnsiTheme="majorHAnsi"/>
                          <w:i/>
                        </w:rPr>
                      </w:pPr>
                    </w:p>
                    <w:p w:rsidR="00AA6248" w:rsidRPr="00D3752E" w:rsidRDefault="00AA6248" w:rsidP="00D3752E">
                      <w:pPr>
                        <w:rPr>
                          <w:color w:val="BFBFBF" w:themeColor="background1" w:themeShade="BF"/>
                          <w:sz w:val="20"/>
                        </w:rPr>
                      </w:pPr>
                      <w:r w:rsidRPr="00D3752E">
                        <w:rPr>
                          <w:b/>
                          <w:color w:val="BFBFBF" w:themeColor="background1" w:themeShade="BF"/>
                          <w:sz w:val="20"/>
                        </w:rPr>
                        <w:t xml:space="preserve">Read more of these articles here: </w:t>
                      </w:r>
                      <w:hyperlink r:id="rId23" w:history="1">
                        <w:r w:rsidRPr="00D3752E">
                          <w:rPr>
                            <w:rStyle w:val="Hyperlink"/>
                            <w:color w:val="808080" w:themeColor="background1" w:themeShade="80"/>
                            <w:sz w:val="20"/>
                            <w:u w:val="none"/>
                          </w:rPr>
                          <w:t>www.parenting.com/article/raising-a-compassionate-child</w:t>
                        </w:r>
                      </w:hyperlink>
                      <w:r w:rsidRPr="00D3752E">
                        <w:rPr>
                          <w:color w:val="808080" w:themeColor="background1" w:themeShade="80"/>
                          <w:sz w:val="20"/>
                        </w:rPr>
                        <w:t xml:space="preserve">  </w:t>
                      </w:r>
                      <w:r w:rsidRPr="00D3752E">
                        <w:rPr>
                          <w:color w:val="BFBFBF" w:themeColor="background1" w:themeShade="BF"/>
                          <w:sz w:val="20"/>
                        </w:rPr>
                        <w:t xml:space="preserve">and </w:t>
                      </w:r>
                      <w:hyperlink r:id="rId24" w:history="1">
                        <w:r w:rsidRPr="00D3752E">
                          <w:rPr>
                            <w:rStyle w:val="Hyperlink"/>
                            <w:color w:val="808080" w:themeColor="background1" w:themeShade="80"/>
                            <w:sz w:val="20"/>
                            <w:u w:val="none"/>
                          </w:rPr>
                          <w:t>www.kidspot.com.au/Preschool-Behaviour-How-to-bring-up-compassionate-kids+7090+33+article.htm</w:t>
                        </w:r>
                      </w:hyperlink>
                      <w:r w:rsidRPr="00D3752E">
                        <w:rPr>
                          <w:color w:val="808080" w:themeColor="background1" w:themeShade="80"/>
                          <w:sz w:val="20"/>
                        </w:rPr>
                        <w:t xml:space="preserve"> </w:t>
                      </w:r>
                    </w:p>
                    <w:p w:rsidR="00AA6248" w:rsidRDefault="00AA6248" w:rsidP="0017113B"/>
                    <w:p w:rsidR="00AA6248" w:rsidRDefault="00AA6248" w:rsidP="0017113B"/>
                  </w:txbxContent>
                </v:textbox>
              </v:shape>
            </w:pict>
          </mc:Fallback>
        </mc:AlternateContent>
      </w:r>
    </w:p>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A6784D" w:rsidP="008B512F">
      <w:r>
        <w:rPr>
          <w:noProof/>
          <w:lang w:eastAsia="en-AU"/>
        </w:rPr>
        <w:drawing>
          <wp:anchor distT="0" distB="0" distL="114300" distR="114300" simplePos="0" relativeHeight="251667968" behindDoc="0" locked="0" layoutInCell="1" allowOverlap="1" wp14:anchorId="55372859" wp14:editId="120B67F6">
            <wp:simplePos x="0" y="0"/>
            <wp:positionH relativeFrom="column">
              <wp:posOffset>-4381500</wp:posOffset>
            </wp:positionH>
            <wp:positionV relativeFrom="paragraph">
              <wp:posOffset>278130</wp:posOffset>
            </wp:positionV>
            <wp:extent cx="3327400" cy="2216150"/>
            <wp:effectExtent l="0" t="0" r="635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2095.jpg"/>
                    <pic:cNvPicPr/>
                  </pic:nvPicPr>
                  <pic:blipFill>
                    <a:blip r:embed="rId25">
                      <a:extLst>
                        <a:ext uri="{28A0092B-C50C-407E-A947-70E740481C1C}">
                          <a14:useLocalDpi xmlns:a14="http://schemas.microsoft.com/office/drawing/2010/main" val="0"/>
                        </a:ext>
                      </a:extLst>
                    </a:blip>
                    <a:stretch>
                      <a:fillRect/>
                    </a:stretch>
                  </pic:blipFill>
                  <pic:spPr>
                    <a:xfrm>
                      <a:off x="0" y="0"/>
                      <a:ext cx="3327400" cy="2216150"/>
                    </a:xfrm>
                    <a:prstGeom prst="rect">
                      <a:avLst/>
                    </a:prstGeom>
                  </pic:spPr>
                </pic:pic>
              </a:graphicData>
            </a:graphic>
            <wp14:sizeRelH relativeFrom="margin">
              <wp14:pctWidth>0</wp14:pctWidth>
            </wp14:sizeRelH>
            <wp14:sizeRelV relativeFrom="margin">
              <wp14:pctHeight>0</wp14:pctHeight>
            </wp14:sizeRelV>
          </wp:anchor>
        </w:drawing>
      </w:r>
      <w:r w:rsidR="001A77B7" w:rsidRPr="00244284">
        <w:rPr>
          <w:noProof/>
          <w:lang w:eastAsia="en-AU"/>
        </w:rPr>
        <mc:AlternateContent>
          <mc:Choice Requires="wps">
            <w:drawing>
              <wp:anchor distT="0" distB="0" distL="114300" distR="114300" simplePos="0" relativeHeight="251693056" behindDoc="0" locked="0" layoutInCell="1" allowOverlap="1" wp14:anchorId="22DAB028" wp14:editId="52BC03E4">
                <wp:simplePos x="0" y="0"/>
                <wp:positionH relativeFrom="column">
                  <wp:posOffset>-4765964</wp:posOffset>
                </wp:positionH>
                <wp:positionV relativeFrom="paragraph">
                  <wp:posOffset>171450</wp:posOffset>
                </wp:positionV>
                <wp:extent cx="3730568" cy="45719"/>
                <wp:effectExtent l="0" t="0" r="3810" b="0"/>
                <wp:wrapNone/>
                <wp:docPr id="200" name="Rectangle 200"/>
                <wp:cNvGraphicFramePr/>
                <a:graphic xmlns:a="http://schemas.openxmlformats.org/drawingml/2006/main">
                  <a:graphicData uri="http://schemas.microsoft.com/office/word/2010/wordprocessingShape">
                    <wps:wsp>
                      <wps:cNvSpPr/>
                      <wps:spPr>
                        <a:xfrm>
                          <a:off x="0" y="0"/>
                          <a:ext cx="3730568" cy="45719"/>
                        </a:xfrm>
                        <a:prstGeom prst="rect">
                          <a:avLst/>
                        </a:prstGeom>
                        <a:solidFill>
                          <a:schemeClr val="bg1">
                            <a:lumMod val="65000"/>
                          </a:schemeClr>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w14:anchorId="59032800" id="Rectangle 200" o:spid="_x0000_s1026" style="position:absolute;margin-left:-375.25pt;margin-top:13.5pt;width:293.75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P469gIAACoGAAAOAAAAZHJzL2Uyb0RvYy54bWysVEtv2zAMvg/YfzB0d/2oEydBncJN4GFA&#10;1xZth54VWU4MyJImKa8N+++jJOfRB3YYdrFFkfxIfiJ5db3rWLChSreCFyi5iFFAORF1y5cF+v5c&#10;hSMUaIN5jZngtEB7qtH19POnq62c0FSsBKupCgCE68lWFmhljJxEkSYr2mF9ISTloGyE6rABUS2j&#10;WuEtoHcsSuN4GG2FqqUShGoNt3OvRFOH3zSUmPum0dQErECQm3Ff5b4L+42mV3iyVFiuWtKngf8h&#10;iw63HIIeoebY4GCt2ndQXUuU0KIxF0R0kWiallBXA1STxG+qeVphSV0tQI6WR5r0/4Mld5sHFbR1&#10;gYBNFHDcwSM9Am2YLxkN7CVQtJV6ApZP8kH1koajrXfXqM7+oZJg52jdH2mlOxMQuLzML+PBEBqB&#10;gC4b5MnYYkYnZ6m0+UJFF9hDgRSEd2Tiza023vRgYmNpwdq6ahlzgu0UOmMq2GB448Uyca5s3X0T&#10;tb8bDmJfBoR0jWXNXQKvkBi3eFxYZB/U30AZkIbV2YLco/6qyjIdzi/n4Xw0zsNsQdNwVMVZeFNm&#10;g2SW51Uyz3/75jo5zQZ5WuaDcTgsB0mYJfEoLMs4DedVGZdxVs3G2Y1zgjwPQSNLvSfbncyeUZsK&#10;44+0gXcDelNX8LEwXzMmhHLjudArXFN/bZlwL/qOCgdokRso/4jdA7zm+IDtSertHT9u4I7O8d8S&#10;88704OEiC26Ozl3LhfoIgEFVfWRvDy95Ro09LkS9h65Wwo+7lqRqobNusTYPWMF8Q6fDzjL38GmY&#10;2BZI9CcUrIT6+dG9tYexAy0KtrAvCqR/rLGiKGBfOQzkOMkyu2CcAE2egqDONYtzDV93MwHtmsB2&#10;lMQdrb1hh2OjRPcCq620UUGFOYHYBSJGHYSZ8XsMliOhZenMYKlIbG75kyQW3LJqJ+d594KV7MfL&#10;QG/dicNuwZM3U+ZtrScX5dqIpnUjeOK15xsWkpuhfnnajXcuO6vTip/+AQAA//8DAFBLAwQUAAYA&#10;CAAAACEA/dNqb+IAAAALAQAADwAAAGRycy9kb3ducmV2LnhtbEyPy07DMBBF90j8gzVI7FK76SMl&#10;ZFIhpEjsoKGoWzc2SSC2o9hN0349wwp2M5qjO+dm28l0bNSDb51FmM8EMG0rp1pbI+zfi2gDzAdp&#10;leyc1QgX7WGb395kMlXubHd6LEPNKMT6VCI0IfQp575qtJF+5npt6fbpBiMDrUPN1SDPFG46Hgux&#10;5ka2lj40stfPja6+y5NBWBYfxUt5uX7tH2pzKK/JGIu3V8T7u+npEVjQU/iD4Vef1CEnp6M7WeVZ&#10;hxAlK7EiFiFOqBQR0Xy9oOmIsFjGwPOM/++Q/wAAAP//AwBQSwECLQAUAAYACAAAACEAtoM4kv4A&#10;AADhAQAAEwAAAAAAAAAAAAAAAAAAAAAAW0NvbnRlbnRfVHlwZXNdLnhtbFBLAQItABQABgAIAAAA&#10;IQA4/SH/1gAAAJQBAAALAAAAAAAAAAAAAAAAAC8BAABfcmVscy8ucmVsc1BLAQItABQABgAIAAAA&#10;IQB5HP469gIAACoGAAAOAAAAAAAAAAAAAAAAAC4CAABkcnMvZTJvRG9jLnhtbFBLAQItABQABgAI&#10;AAAAIQD902pv4gAAAAsBAAAPAAAAAAAAAAAAAAAAAFAFAABkcnMvZG93bnJldi54bWxQSwUGAAAA&#10;AAQABADzAAAAXwYAAAAA&#10;" fillcolor="#a5a5a5 [2092]" stroked="f" strokeweight="1pt"/>
            </w:pict>
          </mc:Fallback>
        </mc:AlternateContent>
      </w:r>
    </w:p>
    <w:p w:rsidR="00BE138E" w:rsidRDefault="007E0D33" w:rsidP="008B512F">
      <w:r>
        <w:rPr>
          <w:noProof/>
          <w:lang w:eastAsia="en-AU"/>
        </w:rPr>
        <w:lastRenderedPageBreak/>
        <mc:AlternateContent>
          <mc:Choice Requires="wps">
            <w:drawing>
              <wp:anchor distT="0" distB="0" distL="114300" distR="114300" simplePos="0" relativeHeight="251713536" behindDoc="0" locked="0" layoutInCell="1" allowOverlap="1" wp14:anchorId="45DCB7AA" wp14:editId="3F7ED9C3">
                <wp:simplePos x="0" y="0"/>
                <wp:positionH relativeFrom="column">
                  <wp:posOffset>409575</wp:posOffset>
                </wp:positionH>
                <wp:positionV relativeFrom="paragraph">
                  <wp:posOffset>-209549</wp:posOffset>
                </wp:positionV>
                <wp:extent cx="2992120" cy="5086350"/>
                <wp:effectExtent l="0" t="0" r="1778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120" cy="5086350"/>
                        </a:xfrm>
                        <a:prstGeom prst="rect">
                          <a:avLst/>
                        </a:prstGeom>
                        <a:solidFill>
                          <a:srgbClr val="FFFFFF"/>
                        </a:solidFill>
                        <a:ln w="9525">
                          <a:solidFill>
                            <a:srgbClr val="000000"/>
                          </a:solidFill>
                          <a:miter lim="800000"/>
                          <a:headEnd/>
                          <a:tailEnd/>
                        </a:ln>
                      </wps:spPr>
                      <wps:txbx>
                        <w:txbxContent>
                          <w:p w:rsidR="00F451B7" w:rsidRDefault="00F451B7" w:rsidP="00F451B7">
                            <w:r>
                              <w:t>The National Quality Standard (NQS) promotes continuous quality improvement.</w:t>
                            </w:r>
                          </w:p>
                          <w:p w:rsidR="00F451B7" w:rsidRDefault="00F451B7" w:rsidP="00F451B7">
                            <w:r>
                              <w:t>Children's education and care services covered under the Education and Care Services National Law are assessed and rated against the NQS. The process reflects a uniform approach to assessment and reporting across the range of service settings. The relevant regulatory authority in each state and territory undertakes the assessment and rating process. It is also the point of contact for any questions services may have about the assessment and rating process.</w:t>
                            </w:r>
                          </w:p>
                          <w:p w:rsidR="00F451B7" w:rsidRDefault="00F451B7" w:rsidP="00F451B7">
                            <w:r>
                              <w:t xml:space="preserve">See more at: </w:t>
                            </w:r>
                            <w:hyperlink r:id="rId26" w:anchor="sthash.Ia3XVPjN.dpuf" w:history="1">
                              <w:r w:rsidRPr="005A2B54">
                                <w:rPr>
                                  <w:rStyle w:val="Hyperlink"/>
                                </w:rPr>
                                <w:t>http://acecqa.gov.au/national-quality-framework/assessments-and-ratings#sthash.Ia3XVPjN.dpuf</w:t>
                              </w:r>
                            </w:hyperlink>
                          </w:p>
                          <w:p w:rsidR="00F451B7" w:rsidRPr="00F451B7" w:rsidRDefault="00F451B7" w:rsidP="00F451B7">
                            <w:r w:rsidRPr="00F451B7">
                              <w:t>In the coming weeks, Alma Bugdlie Preschool is going to be assessed against the National Standards</w:t>
                            </w:r>
                            <w:r>
                              <w:t xml:space="preserve"> by an independent assessor</w:t>
                            </w:r>
                            <w:r w:rsidRPr="00F451B7">
                              <w:t xml:space="preserve">. As a result there </w:t>
                            </w:r>
                            <w:r>
                              <w:t>will</w:t>
                            </w:r>
                            <w:r w:rsidRPr="00F451B7">
                              <w:t xml:space="preserve"> be </w:t>
                            </w:r>
                            <w:r w:rsidR="007E0D33">
                              <w:t>one or two</w:t>
                            </w:r>
                            <w:r w:rsidRPr="00F451B7">
                              <w:t xml:space="preserve"> new faces about. There is a possibility that you</w:t>
                            </w:r>
                            <w:r w:rsidR="007E0D33">
                              <w:t xml:space="preserve"> and your child</w:t>
                            </w:r>
                            <w:r w:rsidRPr="00F451B7">
                              <w:t xml:space="preserve">, as the families of our </w:t>
                            </w:r>
                            <w:r>
                              <w:t>service</w:t>
                            </w:r>
                            <w:r w:rsidR="007E0D33">
                              <w:t xml:space="preserve">, may be asked questions </w:t>
                            </w:r>
                            <w:r w:rsidRPr="00F451B7">
                              <w:t xml:space="preserve">about </w:t>
                            </w:r>
                            <w:r>
                              <w:t>different aspects of Bugdlie Preschool</w:t>
                            </w:r>
                            <w:r w:rsidRPr="00F451B7">
                              <w:t xml:space="preserve">. Please don’t hesitate to </w:t>
                            </w:r>
                            <w:r>
                              <w:t xml:space="preserve">provide your opinions if </w:t>
                            </w:r>
                            <w:r w:rsidR="007E0D33">
                              <w:t xml:space="preserve">approached </w:t>
                            </w:r>
                            <w:r>
                              <w:t xml:space="preserve">by </w:t>
                            </w:r>
                            <w:r w:rsidR="007E0D33">
                              <w:t>an</w:t>
                            </w:r>
                            <w:r>
                              <w:t xml:space="preserve"> assessor.  W</w:t>
                            </w:r>
                            <w:r w:rsidRPr="00F451B7">
                              <w:t>e welcome you</w:t>
                            </w:r>
                            <w:r>
                              <w:t>r</w:t>
                            </w:r>
                            <w:r w:rsidRPr="00F451B7">
                              <w:t xml:space="preserve"> open and honest feedback.</w:t>
                            </w:r>
                          </w:p>
                          <w:p w:rsidR="00F451B7" w:rsidRDefault="00F451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32.25pt;margin-top:-16.5pt;width:235.6pt;height:40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U/KKQIAAE8EAAAOAAAAZHJzL2Uyb0RvYy54bWysVNuO2yAQfa/Uf0C8N3acZDex4qy22aaq&#10;tL1Iu/0AgnGMCgwFEjv9+g44SaNt+1LVD4hhhsPMOTNe3vVakYNwXoKp6HiUUyIMh1qaXUW/Pm/e&#10;zCnxgZmaKTCiokfh6d3q9atlZ0tRQAuqFo4giPFlZyvahmDLLPO8FZr5EVhh0NmA0yyg6XZZ7ViH&#10;6FplRZ7fZB242jrgwns8fRicdJXwm0bw8LlpvAhEVRRzC2l1ad3GNVstWblzzLaSn9Jg/5CFZtLg&#10;oxeoBxYY2Tv5G5SW3IGHJow46AyaRnKRasBqxvmLap5aZkWqBcnx9kKT/3+w/NPhiyOyrugkv6XE&#10;MI0iPYs+kLfQkyLy01lfYtiTxcDQ4zHqnGr19hH4N08MrFtmduLeOehawWrMbxxvZldXBxwfQbbd&#10;R6jxGbYPkID6xulIHtJBEB11Ol60ialwPCwWi2JcoIujb5bPbyazpF7GyvN163x4L0CTuKmoQ/ET&#10;PDs8+hDTYeU5JL7mQcl6I5VKhttt18qRA8NG2aQvVfAiTBnSVXQxK2YDA3+FyNP3JwgtA3a8krqi&#10;80sQKyNv70yd+jEwqYY9pqzMicjI3cBi6Lf9oNnkLNAW6iNS62DocJxI3LTgflDSYXdX1H/fMyco&#10;UR8MyrMYT6dxHJIxnd1GYt21Z3vtYYYjVEUDJcN2HdIIReIM3KOMjUwER72HTE45Y9cm3k8TFsfi&#10;2k5Rv/4Dq58AAAD//wMAUEsDBBQABgAIAAAAIQBgFxdN4AAAAAoBAAAPAAAAZHJzL2Rvd25yZXYu&#10;eG1sTI/LTsMwEEX3SPyDNUhsUOtAmgchkwohgWAHpSpbN3aTCD+C7abh7xlWsBzN0b3n1uvZaDYp&#10;HwZnEa6XCTBlWycH2yFs3x8XJbAQhZVCO6sQvlWAdXN+VotKupN9U9MmdoxCbKgEQh/jWHEe2l4Z&#10;EZZuVJZ+B+eNiHT6jksvThRuNL9JkpwbMVhq6MWoHnrVfm6OBqFcPU8f4SV93bX5Qd/Gq2J6+vKI&#10;lxfz/R2wqOb4B8OvPqlDQ057d7QyMI2QrzIiERZpSpsIyNKsALZHKPIyAd7U/P+E5gcAAP//AwBQ&#10;SwECLQAUAAYACAAAACEAtoM4kv4AAADhAQAAEwAAAAAAAAAAAAAAAAAAAAAAW0NvbnRlbnRfVHlw&#10;ZXNdLnhtbFBLAQItABQABgAIAAAAIQA4/SH/1gAAAJQBAAALAAAAAAAAAAAAAAAAAC8BAABfcmVs&#10;cy8ucmVsc1BLAQItABQABgAIAAAAIQBoIU/KKQIAAE8EAAAOAAAAAAAAAAAAAAAAAC4CAABkcnMv&#10;ZTJvRG9jLnhtbFBLAQItABQABgAIAAAAIQBgFxdN4AAAAAoBAAAPAAAAAAAAAAAAAAAAAIMEAABk&#10;cnMvZG93bnJldi54bWxQSwUGAAAAAAQABADzAAAAkAUAAAAA&#10;">
                <v:textbox>
                  <w:txbxContent>
                    <w:p w:rsidR="00F451B7" w:rsidRDefault="00F451B7" w:rsidP="00F451B7">
                      <w:r>
                        <w:t>The National Quality Standard (NQS) promotes continuous quality improvement.</w:t>
                      </w:r>
                    </w:p>
                    <w:p w:rsidR="00F451B7" w:rsidRDefault="00F451B7" w:rsidP="00F451B7">
                      <w:r>
                        <w:t>Children's education and care services covered under the Education and Care Services National Law are assessed and rated against the NQS. The process reflects a uniform approach to assessment and reporting across the range of service settings. The relevant regulatory authority in each state and territory undertakes the assessment and rating process. It is also the point of contact for any questions services may have about the assessment and rating process.</w:t>
                      </w:r>
                    </w:p>
                    <w:p w:rsidR="00F451B7" w:rsidRDefault="00F451B7" w:rsidP="00F451B7">
                      <w:r>
                        <w:t xml:space="preserve">See more at: </w:t>
                      </w:r>
                      <w:hyperlink r:id="rId27" w:history="1">
                        <w:r w:rsidRPr="005A2B54">
                          <w:rPr>
                            <w:rStyle w:val="Hyperlink"/>
                          </w:rPr>
                          <w:t>http://acecqa.gov.au/national-quality-framework/assessments-and-ratings#sthash.Ia3XVPjN.dpuf</w:t>
                        </w:r>
                      </w:hyperlink>
                    </w:p>
                    <w:p w:rsidR="00F451B7" w:rsidRPr="00F451B7" w:rsidRDefault="00F451B7" w:rsidP="00F451B7">
                      <w:r w:rsidRPr="00F451B7">
                        <w:t>In the coming weeks, Alma Bugdlie Preschool is going to be assessed against the National Standards</w:t>
                      </w:r>
                      <w:r>
                        <w:t xml:space="preserve"> by an independent assessor</w:t>
                      </w:r>
                      <w:r w:rsidRPr="00F451B7">
                        <w:t xml:space="preserve">. As a result there </w:t>
                      </w:r>
                      <w:r>
                        <w:t>will</w:t>
                      </w:r>
                      <w:r w:rsidRPr="00F451B7">
                        <w:t xml:space="preserve"> be </w:t>
                      </w:r>
                      <w:r w:rsidR="007E0D33">
                        <w:t>one or two</w:t>
                      </w:r>
                      <w:r w:rsidRPr="00F451B7">
                        <w:t xml:space="preserve"> new faces about. There is a possibility that you</w:t>
                      </w:r>
                      <w:r w:rsidR="007E0D33">
                        <w:t xml:space="preserve"> and your child</w:t>
                      </w:r>
                      <w:r w:rsidRPr="00F451B7">
                        <w:t xml:space="preserve">, as the families of our </w:t>
                      </w:r>
                      <w:r>
                        <w:t>service</w:t>
                      </w:r>
                      <w:r w:rsidR="007E0D33">
                        <w:t xml:space="preserve">, may be asked questions </w:t>
                      </w:r>
                      <w:r w:rsidRPr="00F451B7">
                        <w:t xml:space="preserve">about </w:t>
                      </w:r>
                      <w:r>
                        <w:t>different aspects of Bugdlie Preschool</w:t>
                      </w:r>
                      <w:r w:rsidRPr="00F451B7">
                        <w:t xml:space="preserve">. Please don’t hesitate to </w:t>
                      </w:r>
                      <w:r>
                        <w:t xml:space="preserve">provide your opinions if </w:t>
                      </w:r>
                      <w:r w:rsidR="007E0D33">
                        <w:t xml:space="preserve">approached </w:t>
                      </w:r>
                      <w:r>
                        <w:t xml:space="preserve">by </w:t>
                      </w:r>
                      <w:r w:rsidR="007E0D33">
                        <w:t>an</w:t>
                      </w:r>
                      <w:r>
                        <w:t xml:space="preserve"> assessor.  W</w:t>
                      </w:r>
                      <w:r w:rsidRPr="00F451B7">
                        <w:t>e welcome you</w:t>
                      </w:r>
                      <w:r>
                        <w:t>r</w:t>
                      </w:r>
                      <w:r w:rsidRPr="00F451B7">
                        <w:t xml:space="preserve"> open and honest feedback.</w:t>
                      </w:r>
                    </w:p>
                    <w:p w:rsidR="00F451B7" w:rsidRDefault="00F451B7"/>
                  </w:txbxContent>
                </v:textbox>
              </v:shape>
            </w:pict>
          </mc:Fallback>
        </mc:AlternateContent>
      </w:r>
      <w:r w:rsidRPr="00CC7C44">
        <w:rPr>
          <w:noProof/>
          <w:lang w:eastAsia="en-AU"/>
        </w:rPr>
        <mc:AlternateContent>
          <mc:Choice Requires="wps">
            <w:drawing>
              <wp:anchor distT="45720" distB="45720" distL="114300" distR="114300" simplePos="0" relativeHeight="251649024" behindDoc="0" locked="0" layoutInCell="1" allowOverlap="1" wp14:anchorId="500A6DE1" wp14:editId="3B2642C8">
                <wp:simplePos x="0" y="0"/>
                <wp:positionH relativeFrom="column">
                  <wp:posOffset>-314325</wp:posOffset>
                </wp:positionH>
                <wp:positionV relativeFrom="paragraph">
                  <wp:posOffset>-228600</wp:posOffset>
                </wp:positionV>
                <wp:extent cx="3648075" cy="942975"/>
                <wp:effectExtent l="0" t="0" r="0" b="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942975"/>
                        </a:xfrm>
                        <a:prstGeom prst="rect">
                          <a:avLst/>
                        </a:prstGeom>
                        <a:noFill/>
                        <a:ln w="9525">
                          <a:noFill/>
                          <a:miter lim="800000"/>
                          <a:headEnd/>
                          <a:tailEnd/>
                        </a:ln>
                      </wps:spPr>
                      <wps:txbx>
                        <w:txbxContent>
                          <w:p w:rsidR="00AA6248" w:rsidRPr="004B2048" w:rsidRDefault="007E0D33" w:rsidP="008F26F5">
                            <w:pPr>
                              <w:pStyle w:val="BasicParagraph"/>
                              <w:rPr>
                                <w:rFonts w:asciiTheme="minorHAnsi" w:hAnsiTheme="minorHAnsi" w:cs="FuturaBT  Medium"/>
                                <w:sz w:val="36"/>
                                <w:szCs w:val="34"/>
                              </w:rPr>
                            </w:pPr>
                            <w:r>
                              <w:rPr>
                                <w:rFonts w:asciiTheme="minorHAnsi" w:hAnsiTheme="minorHAnsi" w:cs="FuturaBT  Medium"/>
                                <w:sz w:val="36"/>
                                <w:szCs w:val="34"/>
                              </w:rPr>
                              <w:t>Assessment of Early Childhood Education Services</w:t>
                            </w:r>
                          </w:p>
                          <w:p w:rsidR="00AA6248" w:rsidRDefault="00AA6248" w:rsidP="008F26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24.75pt;margin-top:-18pt;width:287.25pt;height:74.2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UJRDgIAAPwDAAAOAAAAZHJzL2Uyb0RvYy54bWysU9uO2yAQfa/Uf0C8N3bcJJtYcVbb3W5V&#10;aXuRdvsBBOMYFRgKJHb69R0gSaP2rSoPaGBmDnPODOvbUStyEM5LMA2dTkpKhOHQSrNr6LeXxzdL&#10;SnxgpmUKjGjoUXh6u3n9aj3YWlTQg2qFIwhifD3YhvYh2LooPO+FZn4CVhh0duA0C3h0u6J1bEB0&#10;rYqqLBfFAK61DrjwHm8fspNuEn7XCR6+dJ0XgaiGYm0h7S7t27gXmzWrd47ZXvJTGewfqtBMGnz0&#10;AvXAAiN7J/+C0pI78NCFCQddQNdJLhIHZDMt/2Dz3DMrEhcUx9uLTP7/wfLPh6+OyLah1XRFiWEa&#10;m/QixkDewUiqqM9gfY1hzxYDw4jX2OfE1dsn4N89MXDfM7MTd87B0AvWYn3TmFlcpWYcH0G2wydo&#10;8Rm2D5CAxs7pKB7KQRAd+3S89CaWwvHy7WK2LG/mlHD0rWbVCu34BKvP2db58EGAJtFoqMPeJ3R2&#10;ePIhh55D4mMGHqVSeM9qZciAoPNqnhKuPFoGHE8ldUOXZVx5YCLJ96ZNyYFJlW2sRZkT60g0Uw7j&#10;dswCL85qbqE9og4O8jji90GjB/eTkgFHsaH+x545QYn6aFDL1XQ2i7ObDrP5TYUHd+3ZXnuY4QjV&#10;0EBJNu9DmvfM+Q4172SSIzYnV3KqGUcsCXr6DnGGr88p6ven3fwCAAD//wMAUEsDBBQABgAIAAAA&#10;IQAoTtSe3gAAAAsBAAAPAAAAZHJzL2Rvd25yZXYueG1sTI/BTsMwEETvSPyDtUjcWruhrmiIUyEQ&#10;VxAFKvXmxtskIl5HsduEv2c50duM9ml2pthMvhNnHGIbyMBirkAgVcG1VBv4/HiZ3YOIyZKzXSA0&#10;8IMRNuX1VWFzF0Z6x/M21YJDKObWQJNSn0sZqwa9jfPQI/HtGAZvE9uhlm6wI4f7TmZKraS3LfGH&#10;xvb41GD1vT15A1+vx/1uqd7qZ6/7MUxKkl9LY25vpscHEAmn9A/DX32uDiV3OoQTuSg6A7PlWjPK&#10;4m7Fo5jQmWZxYHSRaZBlIS83lL8AAAD//wMAUEsBAi0AFAAGAAgAAAAhALaDOJL+AAAA4QEAABMA&#10;AAAAAAAAAAAAAAAAAAAAAFtDb250ZW50X1R5cGVzXS54bWxQSwECLQAUAAYACAAAACEAOP0h/9YA&#10;AACUAQAACwAAAAAAAAAAAAAAAAAvAQAAX3JlbHMvLnJlbHNQSwECLQAUAAYACAAAACEAh91CUQ4C&#10;AAD8AwAADgAAAAAAAAAAAAAAAAAuAgAAZHJzL2Uyb0RvYy54bWxQSwECLQAUAAYACAAAACEAKE7U&#10;nt4AAAALAQAADwAAAAAAAAAAAAAAAABoBAAAZHJzL2Rvd25yZXYueG1sUEsFBgAAAAAEAAQA8wAA&#10;AHMFAAAAAA==&#10;" filled="f" stroked="f">
                <v:textbox>
                  <w:txbxContent>
                    <w:p w:rsidR="00AA6248" w:rsidRPr="004B2048" w:rsidRDefault="007E0D33" w:rsidP="008F26F5">
                      <w:pPr>
                        <w:pStyle w:val="BasicParagraph"/>
                        <w:rPr>
                          <w:rFonts w:asciiTheme="minorHAnsi" w:hAnsiTheme="minorHAnsi" w:cs="FuturaBT  Medium"/>
                          <w:sz w:val="36"/>
                          <w:szCs w:val="34"/>
                        </w:rPr>
                      </w:pPr>
                      <w:r>
                        <w:rPr>
                          <w:rFonts w:asciiTheme="minorHAnsi" w:hAnsiTheme="minorHAnsi" w:cs="FuturaBT  Medium"/>
                          <w:sz w:val="36"/>
                          <w:szCs w:val="34"/>
                        </w:rPr>
                        <w:t>Assessment of Early Childhood Education Services</w:t>
                      </w:r>
                    </w:p>
                    <w:p w:rsidR="00AA6248" w:rsidRDefault="00AA6248" w:rsidP="008F26F5"/>
                  </w:txbxContent>
                </v:textbox>
                <w10:wrap type="square"/>
              </v:shape>
            </w:pict>
          </mc:Fallback>
        </mc:AlternateContent>
      </w:r>
    </w:p>
    <w:p w:rsidR="00BE138E" w:rsidRDefault="00BE138E" w:rsidP="008B512F"/>
    <w:p w:rsidR="008F26F5" w:rsidRDefault="008F26F5" w:rsidP="008B512F"/>
    <w:p w:rsidR="008F26F5" w:rsidRDefault="00DC2610" w:rsidP="008B512F">
      <w:r w:rsidRPr="00CC7C44">
        <w:rPr>
          <w:noProof/>
          <w:lang w:eastAsia="en-AU"/>
        </w:rPr>
        <mc:AlternateContent>
          <mc:Choice Requires="wps">
            <w:drawing>
              <wp:anchor distT="0" distB="0" distL="114300" distR="114300" simplePos="0" relativeHeight="251650048" behindDoc="1" locked="0" layoutInCell="1" allowOverlap="1" wp14:anchorId="30542ED0" wp14:editId="2894AC58">
                <wp:simplePos x="0" y="0"/>
                <wp:positionH relativeFrom="column">
                  <wp:posOffset>-114300</wp:posOffset>
                </wp:positionH>
                <wp:positionV relativeFrom="paragraph">
                  <wp:posOffset>0</wp:posOffset>
                </wp:positionV>
                <wp:extent cx="3771900" cy="45719"/>
                <wp:effectExtent l="0" t="0" r="12700" b="5715"/>
                <wp:wrapNone/>
                <wp:docPr id="220" name="Rectangle 220"/>
                <wp:cNvGraphicFramePr/>
                <a:graphic xmlns:a="http://schemas.openxmlformats.org/drawingml/2006/main">
                  <a:graphicData uri="http://schemas.microsoft.com/office/word/2010/wordprocessingShape">
                    <wps:wsp>
                      <wps:cNvSpPr/>
                      <wps:spPr>
                        <a:xfrm>
                          <a:off x="0" y="0"/>
                          <a:ext cx="3771900" cy="45719"/>
                        </a:xfrm>
                        <a:prstGeom prst="rect">
                          <a:avLst/>
                        </a:prstGeom>
                        <a:solidFill>
                          <a:sysClr val="window" lastClr="FFFFFF">
                            <a:lumMod val="6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0" o:spid="_x0000_s1026" style="position:absolute;margin-left:-9pt;margin-top:0;width:297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M/YfwIAAPwEAAAOAAAAZHJzL2Uyb0RvYy54bWysVMtu2zAQvBfoPxC8N7LdPIXIgZHARYG0&#10;CZoUOW8oyhLAV0nasvv1HVKyk6Y9FfWB5nKXs7vDWV1ebbViG+lDZ03Fp0cTzqQRtu7MquLfH5cf&#10;zjkLkUxNyhpZ8Z0M/Gr+/t1l70o5s61VtfQMICaUvat4G6MriyKIVmoKR9ZJA2djvaYI06+K2lMP&#10;dK2K2WRyWvTW185bIUPA6c3g5POM3zRSxLumCTIyVXHUFvPq8/qc1mJ+SeXKk2s7MZZB/1CFps4g&#10;6QHqhiKxte/+gNKd8DbYJh4JqwvbNJ2QuQd0M5286eahJSdzLyAnuANN4f/Biq+be8+6uuKzGfgx&#10;pPFI30AbmZWSLB2Cot6FEpEP7t6PVsA29bttvE7/6IRtM627A61yG5nA4cezs+nFBOgCvuMTGAmz&#10;eLnsfIifpNUsbSrukT6TSZvbEIfQfUjKFazq6mWnVDZ24Vp5tiE8MHRR254zRSHisOLL/MtYaq2/&#10;2HqIOz2ZoJwBOOT7uZzfcJVhPQQ9O8uFE6TZKIroQTuQFcyKM1IraF5EnxMYm0oCKJWp2BsK7ZAt&#10;w6ZsVOouQu2q0xU/RwmHIpRJXpn1OracKB9ITrtnW+/wTt4OAg5OLDskuUWj9+ShWLCLKYx3WBpl&#10;Ubkdd5y11v/823mKh5Dg5azHBKCrH2vyEvx9NpDYxfT4OI1MNvBsSR/+tef5tces9bXFG0wx707k&#10;bYqPar9tvNVPGNZFygoXGYHcA3+jcR2HycS4C7lY5DCMiaN4ax6cSOB7eh+3T+TdKJgIpX21+2mh&#10;8o1uhth009jFOtqmy6J64RWvnwyMWNbB+DlIM/zazlEvH635LwAAAP//AwBQSwMEFAAGAAgAAAAh&#10;AMWhYDHbAAAABgEAAA8AAABkcnMvZG93bnJldi54bWxMj8FOwzAQRO9I/IO1SNxaJ0UkUcimQhX9&#10;gDSIsxsvSdTYjmI3NXw9ywkuq1nNauZttY9mEistfnQWId0mIMh2To+2R3hvj5sChA/KajU5Swhf&#10;5GFf399VqtTuZhtaT6EXHGJ9qRCGEOZSSt8NZJTfupkse59uMSrwuvRSL+rG4WaSuyTJpFGj5YZB&#10;zXQYqLucrgbh+JG28aCz76cif2vmTjfteomIjw/x9QVEoBj+juEXn9GhZqazu1rtxYSwSQv+JSDw&#10;ZPs5z1icEfIdyLqS//HrHwAAAP//AwBQSwECLQAUAAYACAAAACEAtoM4kv4AAADhAQAAEwAAAAAA&#10;AAAAAAAAAAAAAAAAW0NvbnRlbnRfVHlwZXNdLnhtbFBLAQItABQABgAIAAAAIQA4/SH/1gAAAJQB&#10;AAALAAAAAAAAAAAAAAAAAC8BAABfcmVscy8ucmVsc1BLAQItABQABgAIAAAAIQBxtM/YfwIAAPwE&#10;AAAOAAAAAAAAAAAAAAAAAC4CAABkcnMvZTJvRG9jLnhtbFBLAQItABQABgAIAAAAIQDFoWAx2wAA&#10;AAYBAAAPAAAAAAAAAAAAAAAAANkEAABkcnMvZG93bnJldi54bWxQSwUGAAAAAAQABADzAAAA4QUA&#10;AAAA&#10;" fillcolor="#a6a6a6" stroked="f" strokeweight="1pt"/>
            </w:pict>
          </mc:Fallback>
        </mc:AlternateContent>
      </w:r>
    </w:p>
    <w:p w:rsidR="008F26F5" w:rsidRDefault="00AA6248" w:rsidP="008B512F">
      <w:r>
        <w:rPr>
          <w:noProof/>
          <w:lang w:eastAsia="en-AU"/>
        </w:rPr>
        <w:drawing>
          <wp:anchor distT="0" distB="0" distL="114300" distR="114300" simplePos="0" relativeHeight="251709440" behindDoc="0" locked="0" layoutInCell="1" allowOverlap="1" wp14:anchorId="6AA46A15" wp14:editId="408697B9">
            <wp:simplePos x="0" y="0"/>
            <wp:positionH relativeFrom="column">
              <wp:posOffset>0</wp:posOffset>
            </wp:positionH>
            <wp:positionV relativeFrom="paragraph">
              <wp:posOffset>153035</wp:posOffset>
            </wp:positionV>
            <wp:extent cx="3495675" cy="2294412"/>
            <wp:effectExtent l="0" t="0" r="0" b="0"/>
            <wp:wrapNone/>
            <wp:docPr id="20" name="Picture 20" descr="F:\Bugdlie share\Bugdlie Photos\Photos 2015\IMG_6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Bugdlie share\Bugdlie Photos\Photos 2015\IMG_6961.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19409" r="7912"/>
                    <a:stretch/>
                  </pic:blipFill>
                  <pic:spPr bwMode="auto">
                    <a:xfrm>
                      <a:off x="0" y="0"/>
                      <a:ext cx="3495675" cy="22944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26F5" w:rsidRDefault="008F26F5" w:rsidP="008B512F"/>
    <w:p w:rsidR="008F26F5" w:rsidRDefault="008F26F5" w:rsidP="008B512F"/>
    <w:p w:rsidR="008F26F5" w:rsidRDefault="008F26F5" w:rsidP="008B512F"/>
    <w:p w:rsidR="008F26F5" w:rsidRDefault="008F26F5" w:rsidP="008B512F"/>
    <w:p w:rsidR="008F26F5" w:rsidRDefault="008F26F5" w:rsidP="008B512F"/>
    <w:p w:rsidR="008F26F5" w:rsidRDefault="008F26F5" w:rsidP="008B512F"/>
    <w:p w:rsidR="008F26F5" w:rsidRDefault="008F26F5" w:rsidP="008B512F"/>
    <w:p w:rsidR="008F26F5" w:rsidRDefault="001762CF" w:rsidP="008B512F">
      <w:r>
        <w:rPr>
          <w:noProof/>
          <w:lang w:eastAsia="en-AU"/>
        </w:rPr>
        <mc:AlternateContent>
          <mc:Choice Requires="wps">
            <w:drawing>
              <wp:anchor distT="45720" distB="45720" distL="114300" distR="114300" simplePos="0" relativeHeight="251652096" behindDoc="1" locked="0" layoutInCell="1" allowOverlap="1" wp14:anchorId="310BD3FD" wp14:editId="2DD0515A">
                <wp:simplePos x="0" y="0"/>
                <wp:positionH relativeFrom="column">
                  <wp:posOffset>-314324</wp:posOffset>
                </wp:positionH>
                <wp:positionV relativeFrom="paragraph">
                  <wp:posOffset>277495</wp:posOffset>
                </wp:positionV>
                <wp:extent cx="6934200" cy="4578985"/>
                <wp:effectExtent l="0" t="0" r="0" b="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4578985"/>
                        </a:xfrm>
                        <a:prstGeom prst="rect">
                          <a:avLst/>
                        </a:prstGeom>
                        <a:noFill/>
                        <a:ln w="9525">
                          <a:noFill/>
                          <a:miter lim="800000"/>
                          <a:headEnd/>
                          <a:tailEnd/>
                        </a:ln>
                      </wps:spPr>
                      <wps:txbx>
                        <w:txbxContent>
                          <w:p w:rsidR="00F451B7" w:rsidRDefault="00F451B7" w:rsidP="0020098A">
                            <w:pPr>
                              <w:rPr>
                                <w:rFonts w:asciiTheme="majorHAnsi" w:hAnsiTheme="majorHAnsi" w:cs="Futura Lt BT"/>
                                <w:b/>
                                <w:sz w:val="24"/>
                                <w:szCs w:val="24"/>
                              </w:rPr>
                            </w:pPr>
                          </w:p>
                          <w:p w:rsidR="00F451B7" w:rsidRDefault="00F451B7" w:rsidP="0020098A">
                            <w:pPr>
                              <w:rPr>
                                <w:rFonts w:asciiTheme="majorHAnsi" w:hAnsiTheme="majorHAnsi" w:cs="Futura Lt BT"/>
                                <w:b/>
                                <w:sz w:val="24"/>
                                <w:szCs w:val="24"/>
                              </w:rPr>
                            </w:pPr>
                          </w:p>
                          <w:p w:rsidR="00F451B7" w:rsidRDefault="00F451B7" w:rsidP="0020098A">
                            <w:pPr>
                              <w:rPr>
                                <w:rFonts w:asciiTheme="majorHAnsi" w:hAnsiTheme="majorHAnsi" w:cs="Futura Lt BT"/>
                                <w:b/>
                                <w:sz w:val="24"/>
                                <w:szCs w:val="24"/>
                              </w:rPr>
                            </w:pPr>
                          </w:p>
                          <w:p w:rsidR="00F451B7" w:rsidRDefault="00F451B7" w:rsidP="0020098A">
                            <w:pPr>
                              <w:rPr>
                                <w:rFonts w:asciiTheme="majorHAnsi" w:hAnsiTheme="majorHAnsi" w:cs="Futura Lt BT"/>
                                <w:b/>
                                <w:sz w:val="24"/>
                                <w:szCs w:val="24"/>
                              </w:rPr>
                            </w:pPr>
                          </w:p>
                          <w:p w:rsidR="00AA6248" w:rsidRPr="007E0D33" w:rsidRDefault="00F451B7" w:rsidP="007E0D33">
                            <w:pPr>
                              <w:jc w:val="center"/>
                              <w:rPr>
                                <w:rFonts w:asciiTheme="majorHAnsi" w:hAnsiTheme="majorHAnsi" w:cs="Futura Lt BT"/>
                                <w:b/>
                                <w:sz w:val="36"/>
                                <w:szCs w:val="36"/>
                              </w:rPr>
                            </w:pPr>
                            <w:r w:rsidRPr="007E0D33">
                              <w:rPr>
                                <w:rFonts w:asciiTheme="majorHAnsi" w:hAnsiTheme="majorHAnsi" w:cs="Futura Lt BT"/>
                                <w:b/>
                                <w:sz w:val="36"/>
                                <w:szCs w:val="36"/>
                              </w:rPr>
                              <w:t>I</w:t>
                            </w:r>
                            <w:r w:rsidR="00AA6248" w:rsidRPr="007E0D33">
                              <w:rPr>
                                <w:rFonts w:asciiTheme="majorHAnsi" w:hAnsiTheme="majorHAnsi" w:cs="Futura Lt BT"/>
                                <w:b/>
                                <w:sz w:val="36"/>
                                <w:szCs w:val="36"/>
                              </w:rPr>
                              <w:t>MPORTANT REMINDER</w:t>
                            </w:r>
                            <w:r w:rsidRPr="007E0D33">
                              <w:rPr>
                                <w:rFonts w:asciiTheme="majorHAnsi" w:hAnsiTheme="majorHAnsi" w:cs="Futura Lt BT"/>
                                <w:b/>
                                <w:sz w:val="36"/>
                                <w:szCs w:val="36"/>
                              </w:rPr>
                              <w:t xml:space="preserve"> TO</w:t>
                            </w:r>
                            <w:r w:rsidRPr="007E0D33">
                              <w:rPr>
                                <w:sz w:val="36"/>
                                <w:szCs w:val="36"/>
                              </w:rPr>
                              <w:t xml:space="preserve"> </w:t>
                            </w:r>
                            <w:r w:rsidRPr="007E0D33">
                              <w:rPr>
                                <w:rFonts w:asciiTheme="majorHAnsi" w:hAnsiTheme="majorHAnsi" w:cs="Futura Lt BT"/>
                                <w:b/>
                                <w:sz w:val="36"/>
                                <w:szCs w:val="36"/>
                              </w:rPr>
                              <w:t>UPDATE CHILDREN’S INFORMATION</w:t>
                            </w:r>
                          </w:p>
                          <w:p w:rsidR="00AA6248" w:rsidRPr="001740DE" w:rsidRDefault="00AA6248" w:rsidP="0020098A">
                            <w:pPr>
                              <w:rPr>
                                <w:rFonts w:asciiTheme="majorHAnsi" w:hAnsiTheme="majorHAnsi" w:cs="Futura Lt BT"/>
                                <w:sz w:val="24"/>
                                <w:szCs w:val="24"/>
                              </w:rPr>
                            </w:pPr>
                            <w:r w:rsidRPr="001740DE">
                              <w:rPr>
                                <w:rFonts w:asciiTheme="majorHAnsi" w:hAnsiTheme="majorHAnsi" w:cs="Futura Lt BT"/>
                                <w:sz w:val="24"/>
                                <w:szCs w:val="24"/>
                              </w:rPr>
                              <w:t xml:space="preserve">It is our duty of care to ensure that we are prepared to act quickly and responsibly in the event of all emergency situation types. To do this effectively we need your </w:t>
                            </w:r>
                            <w:r w:rsidR="00E813D1" w:rsidRPr="001740DE">
                              <w:rPr>
                                <w:rFonts w:asciiTheme="majorHAnsi" w:hAnsiTheme="majorHAnsi" w:cs="Futura Lt BT"/>
                                <w:sz w:val="24"/>
                                <w:szCs w:val="24"/>
                              </w:rPr>
                              <w:t>help. If</w:t>
                            </w:r>
                            <w:r w:rsidRPr="001740DE">
                              <w:rPr>
                                <w:rFonts w:asciiTheme="majorHAnsi" w:hAnsiTheme="majorHAnsi" w:cs="Futura Lt BT"/>
                                <w:sz w:val="24"/>
                                <w:szCs w:val="24"/>
                              </w:rPr>
                              <w:t xml:space="preserve"> any of the following information has changed since enrolment / re-enrolment (January) please contact us as soon as possible:</w:t>
                            </w:r>
                          </w:p>
                          <w:p w:rsidR="00AA6248" w:rsidRDefault="00AA6248" w:rsidP="001740DE">
                            <w:pPr>
                              <w:pStyle w:val="ListParagraph"/>
                              <w:numPr>
                                <w:ilvl w:val="0"/>
                                <w:numId w:val="3"/>
                              </w:numPr>
                              <w:rPr>
                                <w:rFonts w:asciiTheme="majorHAnsi" w:hAnsiTheme="majorHAnsi" w:cs="Futura Lt BT"/>
                                <w:szCs w:val="24"/>
                              </w:rPr>
                            </w:pPr>
                            <w:r w:rsidRPr="001740DE">
                              <w:rPr>
                                <w:rFonts w:asciiTheme="majorHAnsi" w:hAnsiTheme="majorHAnsi" w:cs="Futura Lt BT"/>
                                <w:szCs w:val="24"/>
                              </w:rPr>
                              <w:t>Your address &amp; contact details</w:t>
                            </w:r>
                          </w:p>
                          <w:p w:rsidR="00AA6248" w:rsidRDefault="00AA6248" w:rsidP="001740DE">
                            <w:pPr>
                              <w:pStyle w:val="ListParagraph"/>
                              <w:numPr>
                                <w:ilvl w:val="0"/>
                                <w:numId w:val="3"/>
                              </w:numPr>
                              <w:rPr>
                                <w:rFonts w:asciiTheme="majorHAnsi" w:hAnsiTheme="majorHAnsi" w:cs="Futura Lt BT"/>
                                <w:szCs w:val="24"/>
                              </w:rPr>
                            </w:pPr>
                            <w:r w:rsidRPr="001740DE">
                              <w:rPr>
                                <w:rFonts w:asciiTheme="majorHAnsi" w:hAnsiTheme="majorHAnsi" w:cs="Futura Lt BT"/>
                                <w:szCs w:val="24"/>
                              </w:rPr>
                              <w:t>Authorised emergency contacts</w:t>
                            </w:r>
                          </w:p>
                          <w:p w:rsidR="00AA6248" w:rsidRDefault="00AA6248" w:rsidP="001740DE">
                            <w:pPr>
                              <w:pStyle w:val="ListParagraph"/>
                              <w:numPr>
                                <w:ilvl w:val="0"/>
                                <w:numId w:val="3"/>
                              </w:numPr>
                              <w:rPr>
                                <w:rFonts w:asciiTheme="majorHAnsi" w:hAnsiTheme="majorHAnsi" w:cs="Futura Lt BT"/>
                                <w:szCs w:val="24"/>
                              </w:rPr>
                            </w:pPr>
                            <w:r w:rsidRPr="001740DE">
                              <w:rPr>
                                <w:rFonts w:asciiTheme="majorHAnsi" w:hAnsiTheme="majorHAnsi" w:cs="Futura Lt BT"/>
                                <w:szCs w:val="24"/>
                              </w:rPr>
                              <w:t>Emergency contact phone numbers</w:t>
                            </w:r>
                          </w:p>
                          <w:p w:rsidR="00AA6248" w:rsidRDefault="00AA6248" w:rsidP="001740DE">
                            <w:pPr>
                              <w:pStyle w:val="ListParagraph"/>
                              <w:numPr>
                                <w:ilvl w:val="0"/>
                                <w:numId w:val="3"/>
                              </w:numPr>
                              <w:rPr>
                                <w:rFonts w:asciiTheme="majorHAnsi" w:hAnsiTheme="majorHAnsi" w:cs="Futura Lt BT"/>
                                <w:szCs w:val="24"/>
                              </w:rPr>
                            </w:pPr>
                            <w:r w:rsidRPr="001740DE">
                              <w:rPr>
                                <w:rFonts w:asciiTheme="majorHAnsi" w:hAnsiTheme="majorHAnsi" w:cs="Futura Lt BT"/>
                                <w:szCs w:val="24"/>
                              </w:rPr>
                              <w:t>Any changes to your child/children’s health information</w:t>
                            </w:r>
                          </w:p>
                          <w:p w:rsidR="00AA6248" w:rsidRDefault="00AA6248" w:rsidP="001740DE">
                            <w:pPr>
                              <w:pStyle w:val="ListParagraph"/>
                              <w:numPr>
                                <w:ilvl w:val="0"/>
                                <w:numId w:val="3"/>
                              </w:numPr>
                              <w:rPr>
                                <w:rFonts w:asciiTheme="majorHAnsi" w:hAnsiTheme="majorHAnsi" w:cs="Futura Lt BT"/>
                                <w:szCs w:val="24"/>
                              </w:rPr>
                            </w:pPr>
                            <w:r w:rsidRPr="001740DE">
                              <w:rPr>
                                <w:rFonts w:asciiTheme="majorHAnsi" w:hAnsiTheme="majorHAnsi" w:cs="Futura Lt BT"/>
                                <w:szCs w:val="24"/>
                              </w:rPr>
                              <w:t>Authorised persons given permission to collect your child / children</w:t>
                            </w:r>
                          </w:p>
                          <w:p w:rsidR="00AA6248" w:rsidRDefault="00AA6248" w:rsidP="001740DE">
                            <w:pPr>
                              <w:pStyle w:val="ListParagraph"/>
                              <w:numPr>
                                <w:ilvl w:val="0"/>
                                <w:numId w:val="3"/>
                              </w:numPr>
                              <w:rPr>
                                <w:rFonts w:asciiTheme="majorHAnsi" w:hAnsiTheme="majorHAnsi" w:cs="Futura Lt BT"/>
                                <w:szCs w:val="24"/>
                              </w:rPr>
                            </w:pPr>
                            <w:r w:rsidRPr="001740DE">
                              <w:rPr>
                                <w:rFonts w:asciiTheme="majorHAnsi" w:hAnsiTheme="majorHAnsi" w:cs="Futura Lt BT"/>
                                <w:szCs w:val="24"/>
                              </w:rPr>
                              <w:t>Persons authorised to consent (or administer) to medical treatment</w:t>
                            </w:r>
                          </w:p>
                          <w:p w:rsidR="00AA6248" w:rsidRDefault="00AA6248" w:rsidP="001740DE">
                            <w:pPr>
                              <w:pStyle w:val="ListParagraph"/>
                              <w:numPr>
                                <w:ilvl w:val="0"/>
                                <w:numId w:val="3"/>
                              </w:numPr>
                              <w:rPr>
                                <w:rFonts w:asciiTheme="majorHAnsi" w:hAnsiTheme="majorHAnsi" w:cs="Futura Lt BT"/>
                                <w:szCs w:val="24"/>
                              </w:rPr>
                            </w:pPr>
                            <w:r w:rsidRPr="001740DE">
                              <w:rPr>
                                <w:rFonts w:asciiTheme="majorHAnsi" w:hAnsiTheme="majorHAnsi" w:cs="Futura Lt BT"/>
                                <w:szCs w:val="24"/>
                              </w:rPr>
                              <w:t>Authorised Educator/s to take the child outside the education and care service premises</w:t>
                            </w:r>
                          </w:p>
                          <w:p w:rsidR="00AA6248" w:rsidRPr="001740DE" w:rsidRDefault="00AA6248" w:rsidP="001740DE">
                            <w:pPr>
                              <w:pStyle w:val="ListParagraph"/>
                              <w:numPr>
                                <w:ilvl w:val="0"/>
                                <w:numId w:val="3"/>
                              </w:numPr>
                              <w:rPr>
                                <w:rFonts w:asciiTheme="majorHAnsi" w:hAnsiTheme="majorHAnsi" w:cs="Futura Lt BT"/>
                                <w:szCs w:val="24"/>
                              </w:rPr>
                            </w:pPr>
                            <w:r w:rsidRPr="001740DE">
                              <w:rPr>
                                <w:rFonts w:asciiTheme="majorHAnsi" w:hAnsiTheme="majorHAnsi" w:cs="Futura Lt BT"/>
                                <w:szCs w:val="24"/>
                              </w:rPr>
                              <w:t>Details of any court / parenting orders</w:t>
                            </w:r>
                          </w:p>
                          <w:p w:rsidR="00AA6248" w:rsidRPr="001740DE" w:rsidRDefault="00AA6248" w:rsidP="008F26F5">
                            <w:pPr>
                              <w:rPr>
                                <w:rFonts w:asciiTheme="majorHAnsi" w:hAnsiTheme="majorHAnsi"/>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24.75pt;margin-top:21.85pt;width:546pt;height:360.5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c+mEAIAAP0DAAAOAAAAZHJzL2Uyb0RvYy54bWysU8tu2zAQvBfoPxC817JVO7UFy0GaNEWB&#10;9AEk/YA1RVlESS5L0pbSr8+Ssl2jvRXVQSC53Nmd2eH6ejCaHaQPCm3NZ5MpZ9IKbJTd1fz70/2b&#10;JWchgm1Ao5U1f5aBX29ev1r3rpIldqgb6RmB2FD1ruZdjK4qiiA6aSBM0ElLwRa9gUhbvysaDz2h&#10;G12U0+lV0aNvnEchQ6DTuzHINxm/baWIX9s2yMh0zam3mP8+/7fpX2zWUO08uE6JYxvwD10YUJaK&#10;nqHuIALbe/UXlFHCY8A2TgSaAttWCZk5EJvZ9A82jx04mbmQOMGdZQr/D1Z8OXzzTDU1L8sZZxYM&#10;DelJDpG9x4GVSZ/ehYquPTq6GAc6pjlnrsE9oPgRmMXbDuxO3niPfSehof5mKbO4SB1xQgLZ9p+x&#10;oTKwj5iBhtabJB7JwQid5vR8nk1qRdDh1ertnAbOmaDYfPFuuVoucg2oTunOh/hRomFpUXNPw8/w&#10;cHgIMbUD1elKqmbxXmmdDaAt62u+WpSLnHARMSqSP7UyNV9O0zc6JrH8YJucHEHpcU0FtD3STkxH&#10;znHYDqPCy5OcW2yeSQiPox/p/dCiQ/+Ls568WPPwcw9ecqY/WRJzNZvPk3nzhriXtPGXke1lBKwg&#10;qJpHzsblbcyGHznfkOitynKk6YydHHsmj2WVju8hmfhyn2/9frWbFwAAAP//AwBQSwMEFAAGAAgA&#10;AAAhAIqaPwLfAAAACwEAAA8AAABkcnMvZG93bnJldi54bWxMj8tOwzAQRfdI/IM1SOxam+K+QiYV&#10;ArEFUR4SOzeeJhHxOIrdJvx93VVZzszRnXPzzehacaQ+NJ4R7qYKBHHpbcMVwufHy2QFIkTD1rSe&#10;CeGPAmyK66vcZNYP/E7HbaxECuGQGYQ6xi6TMpQ1OROmviNOt73vnYlp7CtpezOkcNfKmVIL6UzD&#10;6UNtOnqqqfzdHhzC1+v+51urt+rZzbvBj0qyW0vE25vx8QFEpDFeYDjrJ3UoktPOH9gG0SJM9Hqe&#10;UAR9vwRxBpSepc0OYbnQK5BFLv93KE4AAAD//wMAUEsBAi0AFAAGAAgAAAAhALaDOJL+AAAA4QEA&#10;ABMAAAAAAAAAAAAAAAAAAAAAAFtDb250ZW50X1R5cGVzXS54bWxQSwECLQAUAAYACAAAACEAOP0h&#10;/9YAAACUAQAACwAAAAAAAAAAAAAAAAAvAQAAX3JlbHMvLnJlbHNQSwECLQAUAAYACAAAACEAgfXP&#10;phACAAD9AwAADgAAAAAAAAAAAAAAAAAuAgAAZHJzL2Uyb0RvYy54bWxQSwECLQAUAAYACAAAACEA&#10;ipo/At8AAAALAQAADwAAAAAAAAAAAAAAAABqBAAAZHJzL2Rvd25yZXYueG1sUEsFBgAAAAAEAAQA&#10;8wAAAHYFAAAAAA==&#10;" filled="f" stroked="f">
                <v:textbox>
                  <w:txbxContent>
                    <w:p w:rsidR="00F451B7" w:rsidRDefault="00F451B7" w:rsidP="0020098A">
                      <w:pPr>
                        <w:rPr>
                          <w:rFonts w:asciiTheme="majorHAnsi" w:hAnsiTheme="majorHAnsi" w:cs="Futura Lt BT"/>
                          <w:b/>
                          <w:sz w:val="24"/>
                          <w:szCs w:val="24"/>
                        </w:rPr>
                      </w:pPr>
                    </w:p>
                    <w:p w:rsidR="00F451B7" w:rsidRDefault="00F451B7" w:rsidP="0020098A">
                      <w:pPr>
                        <w:rPr>
                          <w:rFonts w:asciiTheme="majorHAnsi" w:hAnsiTheme="majorHAnsi" w:cs="Futura Lt BT"/>
                          <w:b/>
                          <w:sz w:val="24"/>
                          <w:szCs w:val="24"/>
                        </w:rPr>
                      </w:pPr>
                    </w:p>
                    <w:p w:rsidR="00F451B7" w:rsidRDefault="00F451B7" w:rsidP="0020098A">
                      <w:pPr>
                        <w:rPr>
                          <w:rFonts w:asciiTheme="majorHAnsi" w:hAnsiTheme="majorHAnsi" w:cs="Futura Lt BT"/>
                          <w:b/>
                          <w:sz w:val="24"/>
                          <w:szCs w:val="24"/>
                        </w:rPr>
                      </w:pPr>
                    </w:p>
                    <w:p w:rsidR="00F451B7" w:rsidRDefault="00F451B7" w:rsidP="0020098A">
                      <w:pPr>
                        <w:rPr>
                          <w:rFonts w:asciiTheme="majorHAnsi" w:hAnsiTheme="majorHAnsi" w:cs="Futura Lt BT"/>
                          <w:b/>
                          <w:sz w:val="24"/>
                          <w:szCs w:val="24"/>
                        </w:rPr>
                      </w:pPr>
                    </w:p>
                    <w:p w:rsidR="00AA6248" w:rsidRPr="007E0D33" w:rsidRDefault="00F451B7" w:rsidP="007E0D33">
                      <w:pPr>
                        <w:jc w:val="center"/>
                        <w:rPr>
                          <w:rFonts w:asciiTheme="majorHAnsi" w:hAnsiTheme="majorHAnsi" w:cs="Futura Lt BT"/>
                          <w:b/>
                          <w:sz w:val="36"/>
                          <w:szCs w:val="36"/>
                        </w:rPr>
                      </w:pPr>
                      <w:r w:rsidRPr="007E0D33">
                        <w:rPr>
                          <w:rFonts w:asciiTheme="majorHAnsi" w:hAnsiTheme="majorHAnsi" w:cs="Futura Lt BT"/>
                          <w:b/>
                          <w:sz w:val="36"/>
                          <w:szCs w:val="36"/>
                        </w:rPr>
                        <w:t>I</w:t>
                      </w:r>
                      <w:r w:rsidR="00AA6248" w:rsidRPr="007E0D33">
                        <w:rPr>
                          <w:rFonts w:asciiTheme="majorHAnsi" w:hAnsiTheme="majorHAnsi" w:cs="Futura Lt BT"/>
                          <w:b/>
                          <w:sz w:val="36"/>
                          <w:szCs w:val="36"/>
                        </w:rPr>
                        <w:t>MPORTANT REMINDER</w:t>
                      </w:r>
                      <w:r w:rsidRPr="007E0D33">
                        <w:rPr>
                          <w:rFonts w:asciiTheme="majorHAnsi" w:hAnsiTheme="majorHAnsi" w:cs="Futura Lt BT"/>
                          <w:b/>
                          <w:sz w:val="36"/>
                          <w:szCs w:val="36"/>
                        </w:rPr>
                        <w:t xml:space="preserve"> TO</w:t>
                      </w:r>
                      <w:r w:rsidRPr="007E0D33">
                        <w:rPr>
                          <w:sz w:val="36"/>
                          <w:szCs w:val="36"/>
                        </w:rPr>
                        <w:t xml:space="preserve"> </w:t>
                      </w:r>
                      <w:r w:rsidRPr="007E0D33">
                        <w:rPr>
                          <w:rFonts w:asciiTheme="majorHAnsi" w:hAnsiTheme="majorHAnsi" w:cs="Futura Lt BT"/>
                          <w:b/>
                          <w:sz w:val="36"/>
                          <w:szCs w:val="36"/>
                        </w:rPr>
                        <w:t>UPDATE CHILDREN’S INFORMATION</w:t>
                      </w:r>
                    </w:p>
                    <w:p w:rsidR="00AA6248" w:rsidRPr="001740DE" w:rsidRDefault="00AA6248" w:rsidP="0020098A">
                      <w:pPr>
                        <w:rPr>
                          <w:rFonts w:asciiTheme="majorHAnsi" w:hAnsiTheme="majorHAnsi" w:cs="Futura Lt BT"/>
                          <w:sz w:val="24"/>
                          <w:szCs w:val="24"/>
                        </w:rPr>
                      </w:pPr>
                      <w:r w:rsidRPr="001740DE">
                        <w:rPr>
                          <w:rFonts w:asciiTheme="majorHAnsi" w:hAnsiTheme="majorHAnsi" w:cs="Futura Lt BT"/>
                          <w:sz w:val="24"/>
                          <w:szCs w:val="24"/>
                        </w:rPr>
                        <w:t xml:space="preserve">It is our duty of care to ensure that we are prepared to act quickly and responsibly in the event of all emergency situation types. To do this effectively we need your </w:t>
                      </w:r>
                      <w:r w:rsidR="00E813D1" w:rsidRPr="001740DE">
                        <w:rPr>
                          <w:rFonts w:asciiTheme="majorHAnsi" w:hAnsiTheme="majorHAnsi" w:cs="Futura Lt BT"/>
                          <w:sz w:val="24"/>
                          <w:szCs w:val="24"/>
                        </w:rPr>
                        <w:t>help. If</w:t>
                      </w:r>
                      <w:r w:rsidRPr="001740DE">
                        <w:rPr>
                          <w:rFonts w:asciiTheme="majorHAnsi" w:hAnsiTheme="majorHAnsi" w:cs="Futura Lt BT"/>
                          <w:sz w:val="24"/>
                          <w:szCs w:val="24"/>
                        </w:rPr>
                        <w:t xml:space="preserve"> any of the following information has changed since enrolment / re-enrolment (January) please contact us as soon as possible:</w:t>
                      </w:r>
                    </w:p>
                    <w:p w:rsidR="00AA6248" w:rsidRDefault="00AA6248" w:rsidP="001740DE">
                      <w:pPr>
                        <w:pStyle w:val="ListParagraph"/>
                        <w:numPr>
                          <w:ilvl w:val="0"/>
                          <w:numId w:val="3"/>
                        </w:numPr>
                        <w:rPr>
                          <w:rFonts w:asciiTheme="majorHAnsi" w:hAnsiTheme="majorHAnsi" w:cs="Futura Lt BT"/>
                          <w:szCs w:val="24"/>
                        </w:rPr>
                      </w:pPr>
                      <w:r w:rsidRPr="001740DE">
                        <w:rPr>
                          <w:rFonts w:asciiTheme="majorHAnsi" w:hAnsiTheme="majorHAnsi" w:cs="Futura Lt BT"/>
                          <w:szCs w:val="24"/>
                        </w:rPr>
                        <w:t>Your address &amp; contact details</w:t>
                      </w:r>
                    </w:p>
                    <w:p w:rsidR="00AA6248" w:rsidRDefault="00AA6248" w:rsidP="001740DE">
                      <w:pPr>
                        <w:pStyle w:val="ListParagraph"/>
                        <w:numPr>
                          <w:ilvl w:val="0"/>
                          <w:numId w:val="3"/>
                        </w:numPr>
                        <w:rPr>
                          <w:rFonts w:asciiTheme="majorHAnsi" w:hAnsiTheme="majorHAnsi" w:cs="Futura Lt BT"/>
                          <w:szCs w:val="24"/>
                        </w:rPr>
                      </w:pPr>
                      <w:r w:rsidRPr="001740DE">
                        <w:rPr>
                          <w:rFonts w:asciiTheme="majorHAnsi" w:hAnsiTheme="majorHAnsi" w:cs="Futura Lt BT"/>
                          <w:szCs w:val="24"/>
                        </w:rPr>
                        <w:t>Authorised emergency contacts</w:t>
                      </w:r>
                    </w:p>
                    <w:p w:rsidR="00AA6248" w:rsidRDefault="00AA6248" w:rsidP="001740DE">
                      <w:pPr>
                        <w:pStyle w:val="ListParagraph"/>
                        <w:numPr>
                          <w:ilvl w:val="0"/>
                          <w:numId w:val="3"/>
                        </w:numPr>
                        <w:rPr>
                          <w:rFonts w:asciiTheme="majorHAnsi" w:hAnsiTheme="majorHAnsi" w:cs="Futura Lt BT"/>
                          <w:szCs w:val="24"/>
                        </w:rPr>
                      </w:pPr>
                      <w:r w:rsidRPr="001740DE">
                        <w:rPr>
                          <w:rFonts w:asciiTheme="majorHAnsi" w:hAnsiTheme="majorHAnsi" w:cs="Futura Lt BT"/>
                          <w:szCs w:val="24"/>
                        </w:rPr>
                        <w:t>Emergency contact phone numbers</w:t>
                      </w:r>
                    </w:p>
                    <w:p w:rsidR="00AA6248" w:rsidRDefault="00AA6248" w:rsidP="001740DE">
                      <w:pPr>
                        <w:pStyle w:val="ListParagraph"/>
                        <w:numPr>
                          <w:ilvl w:val="0"/>
                          <w:numId w:val="3"/>
                        </w:numPr>
                        <w:rPr>
                          <w:rFonts w:asciiTheme="majorHAnsi" w:hAnsiTheme="majorHAnsi" w:cs="Futura Lt BT"/>
                          <w:szCs w:val="24"/>
                        </w:rPr>
                      </w:pPr>
                      <w:r w:rsidRPr="001740DE">
                        <w:rPr>
                          <w:rFonts w:asciiTheme="majorHAnsi" w:hAnsiTheme="majorHAnsi" w:cs="Futura Lt BT"/>
                          <w:szCs w:val="24"/>
                        </w:rPr>
                        <w:t>Any changes to your child/children’s health information</w:t>
                      </w:r>
                    </w:p>
                    <w:p w:rsidR="00AA6248" w:rsidRDefault="00AA6248" w:rsidP="001740DE">
                      <w:pPr>
                        <w:pStyle w:val="ListParagraph"/>
                        <w:numPr>
                          <w:ilvl w:val="0"/>
                          <w:numId w:val="3"/>
                        </w:numPr>
                        <w:rPr>
                          <w:rFonts w:asciiTheme="majorHAnsi" w:hAnsiTheme="majorHAnsi" w:cs="Futura Lt BT"/>
                          <w:szCs w:val="24"/>
                        </w:rPr>
                      </w:pPr>
                      <w:r w:rsidRPr="001740DE">
                        <w:rPr>
                          <w:rFonts w:asciiTheme="majorHAnsi" w:hAnsiTheme="majorHAnsi" w:cs="Futura Lt BT"/>
                          <w:szCs w:val="24"/>
                        </w:rPr>
                        <w:t>Authorised persons given permission to collect your child / children</w:t>
                      </w:r>
                    </w:p>
                    <w:p w:rsidR="00AA6248" w:rsidRDefault="00AA6248" w:rsidP="001740DE">
                      <w:pPr>
                        <w:pStyle w:val="ListParagraph"/>
                        <w:numPr>
                          <w:ilvl w:val="0"/>
                          <w:numId w:val="3"/>
                        </w:numPr>
                        <w:rPr>
                          <w:rFonts w:asciiTheme="majorHAnsi" w:hAnsiTheme="majorHAnsi" w:cs="Futura Lt BT"/>
                          <w:szCs w:val="24"/>
                        </w:rPr>
                      </w:pPr>
                      <w:r w:rsidRPr="001740DE">
                        <w:rPr>
                          <w:rFonts w:asciiTheme="majorHAnsi" w:hAnsiTheme="majorHAnsi" w:cs="Futura Lt BT"/>
                          <w:szCs w:val="24"/>
                        </w:rPr>
                        <w:t>Persons authorised to consent (or administer) to medical treatment</w:t>
                      </w:r>
                    </w:p>
                    <w:p w:rsidR="00AA6248" w:rsidRDefault="00AA6248" w:rsidP="001740DE">
                      <w:pPr>
                        <w:pStyle w:val="ListParagraph"/>
                        <w:numPr>
                          <w:ilvl w:val="0"/>
                          <w:numId w:val="3"/>
                        </w:numPr>
                        <w:rPr>
                          <w:rFonts w:asciiTheme="majorHAnsi" w:hAnsiTheme="majorHAnsi" w:cs="Futura Lt BT"/>
                          <w:szCs w:val="24"/>
                        </w:rPr>
                      </w:pPr>
                      <w:r w:rsidRPr="001740DE">
                        <w:rPr>
                          <w:rFonts w:asciiTheme="majorHAnsi" w:hAnsiTheme="majorHAnsi" w:cs="Futura Lt BT"/>
                          <w:szCs w:val="24"/>
                        </w:rPr>
                        <w:t>Authorised Educator/s to take the child outside the education and care service premises</w:t>
                      </w:r>
                    </w:p>
                    <w:p w:rsidR="00AA6248" w:rsidRPr="001740DE" w:rsidRDefault="00AA6248" w:rsidP="001740DE">
                      <w:pPr>
                        <w:pStyle w:val="ListParagraph"/>
                        <w:numPr>
                          <w:ilvl w:val="0"/>
                          <w:numId w:val="3"/>
                        </w:numPr>
                        <w:rPr>
                          <w:rFonts w:asciiTheme="majorHAnsi" w:hAnsiTheme="majorHAnsi" w:cs="Futura Lt BT"/>
                          <w:szCs w:val="24"/>
                        </w:rPr>
                      </w:pPr>
                      <w:r w:rsidRPr="001740DE">
                        <w:rPr>
                          <w:rFonts w:asciiTheme="majorHAnsi" w:hAnsiTheme="majorHAnsi" w:cs="Futura Lt BT"/>
                          <w:szCs w:val="24"/>
                        </w:rPr>
                        <w:t>Details of any court / parenting orders</w:t>
                      </w:r>
                    </w:p>
                    <w:p w:rsidR="00AA6248" w:rsidRPr="001740DE" w:rsidRDefault="00AA6248" w:rsidP="008F26F5">
                      <w:pPr>
                        <w:rPr>
                          <w:rFonts w:asciiTheme="majorHAnsi" w:hAnsiTheme="majorHAnsi"/>
                          <w:i/>
                          <w:sz w:val="24"/>
                          <w:szCs w:val="24"/>
                        </w:rPr>
                      </w:pPr>
                    </w:p>
                  </w:txbxContent>
                </v:textbox>
              </v:shape>
            </w:pict>
          </mc:Fallback>
        </mc:AlternateContent>
      </w:r>
    </w:p>
    <w:p w:rsidR="008F26F5" w:rsidRDefault="00F451B7" w:rsidP="008B512F">
      <w:r w:rsidRPr="00170D3A">
        <w:rPr>
          <w:noProof/>
          <w:lang w:eastAsia="en-AU"/>
        </w:rPr>
        <w:drawing>
          <wp:anchor distT="0" distB="0" distL="114300" distR="114300" simplePos="0" relativeHeight="251697152" behindDoc="0" locked="0" layoutInCell="1" allowOverlap="1" wp14:anchorId="76E27700" wp14:editId="68FC2B64">
            <wp:simplePos x="0" y="0"/>
            <wp:positionH relativeFrom="column">
              <wp:posOffset>-219075</wp:posOffset>
            </wp:positionH>
            <wp:positionV relativeFrom="paragraph">
              <wp:posOffset>96520</wp:posOffset>
            </wp:positionV>
            <wp:extent cx="1495425" cy="609600"/>
            <wp:effectExtent l="0" t="0" r="9525"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stegosaurus_outline.png"/>
                    <pic:cNvPicPr/>
                  </pic:nvPicPr>
                  <pic:blipFill>
                    <a:blip r:embed="rId29">
                      <a:extLst>
                        <a:ext uri="{28A0092B-C50C-407E-A947-70E740481C1C}">
                          <a14:useLocalDpi xmlns:a14="http://schemas.microsoft.com/office/drawing/2010/main" val="0"/>
                        </a:ext>
                      </a:extLst>
                    </a:blip>
                    <a:stretch>
                      <a:fillRect/>
                    </a:stretch>
                  </pic:blipFill>
                  <pic:spPr>
                    <a:xfrm flipH="1">
                      <a:off x="0" y="0"/>
                      <a:ext cx="1495425" cy="609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45720" distB="45720" distL="114300" distR="114300" simplePos="0" relativeHeight="251700224" behindDoc="0" locked="0" layoutInCell="1" allowOverlap="1" wp14:anchorId="0BFD23BC" wp14:editId="0950ABFB">
                <wp:simplePos x="0" y="0"/>
                <wp:positionH relativeFrom="column">
                  <wp:posOffset>1175385</wp:posOffset>
                </wp:positionH>
                <wp:positionV relativeFrom="paragraph">
                  <wp:posOffset>95250</wp:posOffset>
                </wp:positionV>
                <wp:extent cx="2499360" cy="92964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92964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AA6248" w:rsidRDefault="00AA6248" w:rsidP="0016690A">
                            <w:pPr>
                              <w:pStyle w:val="BasicParagraph"/>
                              <w:rPr>
                                <w:rFonts w:asciiTheme="majorHAnsi" w:hAnsiTheme="majorHAnsi" w:cs="FuturaBT  Medium"/>
                                <w:b/>
                                <w:caps/>
                                <w:color w:val="FF0000"/>
                                <w:spacing w:val="-2"/>
                                <w:sz w:val="22"/>
                                <w:szCs w:val="22"/>
                              </w:rPr>
                            </w:pPr>
                            <w:r w:rsidRPr="00F451B7">
                              <w:rPr>
                                <w:rFonts w:asciiTheme="majorHAnsi" w:hAnsiTheme="majorHAnsi" w:cs="FuturaBT  Medium"/>
                                <w:b/>
                                <w:caps/>
                                <w:color w:val="00B050"/>
                                <w:spacing w:val="-2"/>
                                <w:sz w:val="22"/>
                                <w:szCs w:val="22"/>
                              </w:rPr>
                              <w:t>IT IS NOT KNOWLEDGE, BUT THE ACT OF LEARNING, NOT POSSESSION BUT THE ACT OF GETTING THERE WHICH GRANTS THE GREATEST ENJOYMENT. – C F GAUSS</w:t>
                            </w:r>
                            <w:r w:rsidRPr="00F451B7">
                              <w:rPr>
                                <w:rFonts w:asciiTheme="majorHAnsi" w:hAnsiTheme="majorHAnsi" w:cs="FuturaBT  Medium"/>
                                <w:b/>
                                <w:caps/>
                                <w:color w:val="FF0000"/>
                                <w:spacing w:val="-2"/>
                                <w:sz w:val="22"/>
                                <w:szCs w:val="22"/>
                              </w:rPr>
                              <w:t xml:space="preserve">. </w:t>
                            </w:r>
                          </w:p>
                          <w:p w:rsidR="00F451B7" w:rsidRPr="00F451B7" w:rsidRDefault="00F451B7" w:rsidP="0016690A">
                            <w:pPr>
                              <w:pStyle w:val="BasicParagraph"/>
                              <w:rPr>
                                <w:rFonts w:asciiTheme="majorHAnsi" w:hAnsiTheme="majorHAnsi" w:cs="FuturaBT  Medium"/>
                                <w:b/>
                                <w:caps/>
                                <w:color w:val="FF0000"/>
                                <w:spacing w:val="-2"/>
                                <w:sz w:val="22"/>
                                <w:szCs w:val="22"/>
                              </w:rPr>
                            </w:pPr>
                          </w:p>
                          <w:p w:rsidR="00AA6248" w:rsidRDefault="00AA6248" w:rsidP="001669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92.55pt;margin-top:7.5pt;width:196.8pt;height:73.2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SDqZAIAAHsEAAAOAAAAZHJzL2Uyb0RvYy54bWysVNuOmzAQfa/Uf7D8znJZEgIKWZFQqkrb&#10;i7TbD3CMCVbBprY3kK767x2bJI3at6o8WLbHc2bmnBnWD1PfoSNTmkuR4/AuwIgJKmsuDjn++lx5&#10;K4y0IaImnRQsxyem8cPm7Zv1OGQskq3saqYQgAidjUOOW2OGzPc1bVlP9J0cmABjI1VPDBzVwa8V&#10;GQG97/woCJb+KFU9KEmZ1nBbzka8cfhNw6j53DSaGdTlGHIzblVu3dvV36xJdlBkaDk9p0H+IYue&#10;cAFBr1AlMQS9KP4XVM+pklo25o7K3pdNwylzNUA1YfBHNU8tGZirBcjRw5Um/f9g6afjF4V4neMo&#10;TDASpAeRntlk0FZOKLL8jIPO4NnTAA/NBNegs6tVD4+SftNIyF1LxIEVSsmxZaSG/ELr6d+4zjja&#10;guzHj7KGMOTFSAc0Naq35AEdCNBBp9NVG5sKhcsoTtP7JZgo2NIoXcZOPJ9kF+9BafOeyR7ZTY4V&#10;aO/QyfFRG5sNyS5PbDAhK951Tv9OoBFAF9HCOdxYem6gPTve53gV2G9uGFvkO1E7Z0N4N+8hQCcs&#10;NOQMIc+7uQ1eq6KIluV96ZWrNPHiPYu8VRXE3raIF+EuSaqwTH7O6LZk1zuvu0USFcki9ZbFIvTi&#10;MFh5RRFEXlkVQRHE1S6Nt84JQl+COtItzzPjZtpPs77JRcy9rE8gg5LzNMD0wqaV6gdGI0xCjvX3&#10;F6IYRt0HAVKmYQxcI+MOMWQEB3Vr2d9aiKAAlWOD0bzdGTduM+UFSN5wp4btjTmTc6NAhzuRztNo&#10;R+j27F79/mdsfgEAAP//AwBQSwMEFAAGAAgAAAAhALpCl+3eAAAACgEAAA8AAABkcnMvZG93bnJl&#10;di54bWxMj0FPwzAMhe9I+w+RkbixpGjdSmk6TSCuIMY2abes8dqKxqmabC3/HnOCm5/99Py9Yj25&#10;TlxxCK0nDclcgUCqvG2p1rD7fL3PQIRoyJrOE2r4xgDrcnZTmNz6kT7wuo214BAKudHQxNjnUoaq&#10;QWfC3PdIfDv7wZnIcqilHczI4a6TD0otpTMt8YfG9PjcYPW1vTgN+7fz8bBQ7/WLS/vRT0qSe5Ra&#10;391OmycQEaf4Z4ZffEaHkplO/kI2iI51liZs5SHlTmxIV9kKxIkXy2QBsizk/wrlDwAAAP//AwBQ&#10;SwECLQAUAAYACAAAACEAtoM4kv4AAADhAQAAEwAAAAAAAAAAAAAAAAAAAAAAW0NvbnRlbnRfVHlw&#10;ZXNdLnhtbFBLAQItABQABgAIAAAAIQA4/SH/1gAAAJQBAAALAAAAAAAAAAAAAAAAAC8BAABfcmVs&#10;cy8ucmVsc1BLAQItABQABgAIAAAAIQDUxSDqZAIAAHsEAAAOAAAAAAAAAAAAAAAAAC4CAABkcnMv&#10;ZTJvRG9jLnhtbFBLAQItABQABgAIAAAAIQC6Qpft3gAAAAoBAAAPAAAAAAAAAAAAAAAAAL4EAABk&#10;cnMvZG93bnJldi54bWxQSwUGAAAAAAQABADzAAAAyQUAAAAA&#10;" filled="f" stroked="f">
                <v:textbox>
                  <w:txbxContent>
                    <w:p w:rsidR="00AA6248" w:rsidRDefault="00AA6248" w:rsidP="0016690A">
                      <w:pPr>
                        <w:pStyle w:val="BasicParagraph"/>
                        <w:rPr>
                          <w:rFonts w:asciiTheme="majorHAnsi" w:hAnsiTheme="majorHAnsi" w:cs="FuturaBT  Medium"/>
                          <w:b/>
                          <w:caps/>
                          <w:color w:val="FF0000"/>
                          <w:spacing w:val="-2"/>
                          <w:sz w:val="22"/>
                          <w:szCs w:val="22"/>
                        </w:rPr>
                      </w:pPr>
                      <w:r w:rsidRPr="00F451B7">
                        <w:rPr>
                          <w:rFonts w:asciiTheme="majorHAnsi" w:hAnsiTheme="majorHAnsi" w:cs="FuturaBT  Medium"/>
                          <w:b/>
                          <w:caps/>
                          <w:color w:val="00B050"/>
                          <w:spacing w:val="-2"/>
                          <w:sz w:val="22"/>
                          <w:szCs w:val="22"/>
                        </w:rPr>
                        <w:t>IT IS NOT KNOWLEDGE, BUT THE ACT OF LEARNING, NOT POSSESSION BUT THE ACT OF GETTING THERE WHICH GRANTS THE GREATEST ENJOYMENT. – C F GAUSS</w:t>
                      </w:r>
                      <w:r w:rsidRPr="00F451B7">
                        <w:rPr>
                          <w:rFonts w:asciiTheme="majorHAnsi" w:hAnsiTheme="majorHAnsi" w:cs="FuturaBT  Medium"/>
                          <w:b/>
                          <w:caps/>
                          <w:color w:val="FF0000"/>
                          <w:spacing w:val="-2"/>
                          <w:sz w:val="22"/>
                          <w:szCs w:val="22"/>
                        </w:rPr>
                        <w:t xml:space="preserve">. </w:t>
                      </w:r>
                    </w:p>
                    <w:p w:rsidR="00F451B7" w:rsidRPr="00F451B7" w:rsidRDefault="00F451B7" w:rsidP="0016690A">
                      <w:pPr>
                        <w:pStyle w:val="BasicParagraph"/>
                        <w:rPr>
                          <w:rFonts w:asciiTheme="majorHAnsi" w:hAnsiTheme="majorHAnsi" w:cs="FuturaBT  Medium"/>
                          <w:b/>
                          <w:caps/>
                          <w:color w:val="FF0000"/>
                          <w:spacing w:val="-2"/>
                          <w:sz w:val="22"/>
                          <w:szCs w:val="22"/>
                        </w:rPr>
                      </w:pPr>
                    </w:p>
                    <w:p w:rsidR="00AA6248" w:rsidRDefault="00AA6248" w:rsidP="0016690A"/>
                  </w:txbxContent>
                </v:textbox>
              </v:shape>
            </w:pict>
          </mc:Fallback>
        </mc:AlternateContent>
      </w:r>
    </w:p>
    <w:p w:rsidR="008F26F5" w:rsidRDefault="008F26F5" w:rsidP="008B512F"/>
    <w:p w:rsidR="008F26F5" w:rsidRDefault="008F26F5" w:rsidP="008B512F"/>
    <w:p w:rsidR="008F26F5" w:rsidRDefault="008F26F5" w:rsidP="008B512F"/>
    <w:p w:rsidR="008F26F5" w:rsidRDefault="008F26F5" w:rsidP="008B512F"/>
    <w:p w:rsidR="008F26F5" w:rsidRDefault="008F26F5" w:rsidP="008B512F"/>
    <w:p w:rsidR="008F26F5" w:rsidRDefault="008F26F5" w:rsidP="008B512F"/>
    <w:p w:rsidR="008F26F5" w:rsidRDefault="008F26F5" w:rsidP="008B512F"/>
    <w:p w:rsidR="008F26F5" w:rsidRDefault="00F451B7" w:rsidP="008B512F">
      <w:r>
        <w:rPr>
          <w:noProof/>
          <w:lang w:eastAsia="en-AU"/>
        </w:rPr>
        <w:drawing>
          <wp:anchor distT="0" distB="0" distL="114300" distR="114300" simplePos="0" relativeHeight="251710464" behindDoc="0" locked="0" layoutInCell="1" allowOverlap="1" wp14:anchorId="4DD42555" wp14:editId="5EA8FAC1">
            <wp:simplePos x="0" y="0"/>
            <wp:positionH relativeFrom="column">
              <wp:posOffset>5467350</wp:posOffset>
            </wp:positionH>
            <wp:positionV relativeFrom="paragraph">
              <wp:posOffset>247015</wp:posOffset>
            </wp:positionV>
            <wp:extent cx="1468755" cy="1114425"/>
            <wp:effectExtent l="81915" t="70485" r="99060" b="60960"/>
            <wp:wrapNone/>
            <wp:docPr id="21" name="Picture 21" descr="F:\Bugdlie share\Bugdlie Photos\Photos 2015\IMG_7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Bugdlie share\Bugdlie Photos\Photos 2015\IMG_721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4999732">
                      <a:off x="0" y="0"/>
                      <a:ext cx="146875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26F5" w:rsidRDefault="00F451B7" w:rsidP="008B512F">
      <w:r>
        <w:rPr>
          <w:noProof/>
          <w:lang w:eastAsia="en-AU"/>
        </w:rPr>
        <mc:AlternateContent>
          <mc:Choice Requires="wps">
            <w:drawing>
              <wp:anchor distT="0" distB="0" distL="114300" distR="114300" simplePos="0" relativeHeight="251711488" behindDoc="0" locked="0" layoutInCell="1" allowOverlap="1" wp14:anchorId="084B9512" wp14:editId="56A27E19">
                <wp:simplePos x="0" y="0"/>
                <wp:positionH relativeFrom="column">
                  <wp:posOffset>4343400</wp:posOffset>
                </wp:positionH>
                <wp:positionV relativeFrom="paragraph">
                  <wp:posOffset>41275</wp:posOffset>
                </wp:positionV>
                <wp:extent cx="1419225" cy="457200"/>
                <wp:effectExtent l="0" t="0" r="28575" b="19050"/>
                <wp:wrapNone/>
                <wp:docPr id="26" name="Text Box 26"/>
                <wp:cNvGraphicFramePr/>
                <a:graphic xmlns:a="http://schemas.openxmlformats.org/drawingml/2006/main">
                  <a:graphicData uri="http://schemas.microsoft.com/office/word/2010/wordprocessingShape">
                    <wps:wsp>
                      <wps:cNvSpPr txBox="1"/>
                      <wps:spPr bwMode="auto">
                        <a:xfrm>
                          <a:off x="0" y="0"/>
                          <a:ext cx="1419225" cy="457200"/>
                        </a:xfrm>
                        <a:prstGeom prst="rect">
                          <a:avLst/>
                        </a:prstGeom>
                        <a:noFill/>
                        <a:ln w="6350">
                          <a:solidFill>
                            <a:prstClr val="black"/>
                          </a:solidFill>
                        </a:ln>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AA6248" w:rsidRPr="00AA6248" w:rsidRDefault="00AA6248" w:rsidP="00AA6248">
                            <w:pPr>
                              <w:jc w:val="center"/>
                              <w:rPr>
                                <w:rFonts w:ascii="Cooper Black" w:hAnsi="Cooper Black"/>
                              </w:rPr>
                            </w:pPr>
                            <w:r w:rsidRPr="00AA6248">
                              <w:rPr>
                                <w:rFonts w:ascii="Cooper Black" w:hAnsi="Cooper Black"/>
                              </w:rPr>
                              <w:t>Happy Birthday Kyreece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56" type="#_x0000_t202" style="position:absolute;margin-left:342pt;margin-top:3.25pt;width:111.75pt;height:36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ByCowIAABAFAAAOAAAAZHJzL2Uyb0RvYy54bWysVEtv3CAQvlfqf0DcHT/qfVnxRs6uXFVK&#10;k0hJlTPGOGsVAwV27bTqf++A7XSV9lT1goZ5fMN8M8Pl1dBxdGLatFLkOL6IMGKCyroVzzn+8lgG&#10;a4yMJaImXAqW4xdm8NX2/bvLXmUskQfJa6YRgAiT9SrHB2tVFoaGHlhHzIVUTICxkbojFq76Oaw1&#10;6QG942ESRcuwl7pWWlJmDGj3oxFvPX7TMGrvmsYwi3iO4W3Wn9qflTvD7SXJnjVRh5ZOzyD/8IqO&#10;tAKSvkLtiSXoqNs/oLqWamlkYy+o7ELZNC1lvgaoJo7eVPNwIIr5WoAco15pMv8Plt6e7jVq6xwn&#10;S4wE6aBHj2yw6FoOCFTAT69MBm4PChztAHro86w3Tln1n2UNceRopSdhaHTnyIDyEHgD7y+vXDts&#10;6iDSeJMkC4wo2NLFCprpQEOSzdFKG/uRyQ45IccaeunRyenG2NF1dnHJhCxbzn0/uUB9jpcfFpEP&#10;MJK3tTM6Nxey4xqdCExExQn9OqU984JHcOGc4bGQa5LGfv4oiyJZ7j/sg/16swrSiiXBuozS4LpI&#10;F/FutSrj/eqnw/ThU9AOCixWi02wLBZxkMbROiiKKAn2ZREVUVruNum1D4LUc9LQEe8IHltgh2oY&#10;G7WZ2a9k/QL8azmOtVG0bKG8G2LsPdEwx8A87Ka9g6PhEjiRk4TRQervf9M7fxgvsGLUw17k2Hw7&#10;Es0w4p8EDN4mTlO3SP7i+4aRPrdU5xZx7HYSiI7hF1DUixCsLZ/FRsvuCVa4cFnBRASF3Dm2s7iz&#10;47bCF0BZUXgnWB1F7I14UNRBz219HJ6IVtO4WKDxVs4bRLI3UzP6ukghC5jbpvUj5SgfWYVRdBdY&#10;Oz+U0xfh9vr87r1+f2TbXwAAAP//AwBQSwMEFAAGAAgAAAAhALQlK7rfAAAACAEAAA8AAABkcnMv&#10;ZG93bnJldi54bWxMj81OwzAQhO9IvIO1SNyoDSJNGuJUCNEDEkKioJajEy9xhH9C7KaBp2c5wW1W&#10;M5r9plrPzrIJx9gHL+FyIYChb4PufSfh9WVzUQCLSXmtbPAo4QsjrOvTk0qVOhz9M07b1DEq8bFU&#10;EkxKQ8l5bA06FRdhQE/eexidSnSOHdejOlK5s/xKiCV3qvf0wagB7wy2H9uDk/C423/eb57exB4b&#10;22eTzc3DdyPl+dl8ewMs4Zz+wvCLT+hQE1MTDl5HZiUsi2vakkhkwMhfiZxEIyEvMuB1xf8PqH8A&#10;AAD//wMAUEsBAi0AFAAGAAgAAAAhALaDOJL+AAAA4QEAABMAAAAAAAAAAAAAAAAAAAAAAFtDb250&#10;ZW50X1R5cGVzXS54bWxQSwECLQAUAAYACAAAACEAOP0h/9YAAACUAQAACwAAAAAAAAAAAAAAAAAv&#10;AQAAX3JlbHMvLnJlbHNQSwECLQAUAAYACAAAACEABwAcgqMCAAAQBQAADgAAAAAAAAAAAAAAAAAu&#10;AgAAZHJzL2Uyb0RvYy54bWxQSwECLQAUAAYACAAAACEAtCUrut8AAAAIAQAADwAAAAAAAAAAAAAA&#10;AAD9BAAAZHJzL2Rvd25yZXYueG1sUEsFBgAAAAAEAAQA8wAAAAkGAAAAAA==&#10;" filled="f" strokeweight=".5pt">
                <v:textbox>
                  <w:txbxContent>
                    <w:p w:rsidR="00AA6248" w:rsidRPr="00AA6248" w:rsidRDefault="00AA6248" w:rsidP="00AA6248">
                      <w:pPr>
                        <w:jc w:val="center"/>
                        <w:rPr>
                          <w:rFonts w:ascii="Cooper Black" w:hAnsi="Cooper Black"/>
                        </w:rPr>
                      </w:pPr>
                      <w:r w:rsidRPr="00AA6248">
                        <w:rPr>
                          <w:rFonts w:ascii="Cooper Black" w:hAnsi="Cooper Black"/>
                        </w:rPr>
                        <w:t>Happy Birthday Kyreece</w:t>
                      </w:r>
                    </w:p>
                  </w:txbxContent>
                </v:textbox>
              </v:shape>
            </w:pict>
          </mc:Fallback>
        </mc:AlternateContent>
      </w:r>
    </w:p>
    <w:p w:rsidR="008F26F5" w:rsidRDefault="008F26F5" w:rsidP="008B512F"/>
    <w:p w:rsidR="008F26F5" w:rsidRDefault="008F26F5" w:rsidP="008B512F"/>
    <w:p w:rsidR="008F26F5" w:rsidRDefault="008F26F5" w:rsidP="008B512F"/>
    <w:p w:rsidR="008F26F5" w:rsidRDefault="008F26F5" w:rsidP="008B512F"/>
    <w:p w:rsidR="008F26F5" w:rsidRDefault="001762CF" w:rsidP="008B512F">
      <w:r w:rsidRPr="00512461">
        <w:rPr>
          <w:noProof/>
          <w:lang w:eastAsia="en-AU"/>
        </w:rPr>
        <mc:AlternateContent>
          <mc:Choice Requires="wps">
            <w:drawing>
              <wp:anchor distT="45720" distB="45720" distL="114300" distR="114300" simplePos="0" relativeHeight="251661824" behindDoc="1" locked="0" layoutInCell="1" allowOverlap="1" wp14:anchorId="5D1E7BDE" wp14:editId="10CF9168">
                <wp:simplePos x="0" y="0"/>
                <wp:positionH relativeFrom="column">
                  <wp:posOffset>3771900</wp:posOffset>
                </wp:positionH>
                <wp:positionV relativeFrom="paragraph">
                  <wp:posOffset>184150</wp:posOffset>
                </wp:positionV>
                <wp:extent cx="3097530" cy="1188720"/>
                <wp:effectExtent l="0" t="0" r="0" b="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7530" cy="1188720"/>
                        </a:xfrm>
                        <a:prstGeom prst="rect">
                          <a:avLst/>
                        </a:prstGeom>
                        <a:noFill/>
                        <a:ln w="9525">
                          <a:noFill/>
                          <a:miter lim="800000"/>
                          <a:headEnd/>
                          <a:tailEnd/>
                        </a:ln>
                      </wps:spPr>
                      <wps:txbx>
                        <w:txbxContent>
                          <w:p w:rsidR="00AA6248" w:rsidRDefault="00AA6248" w:rsidP="00206EED">
                            <w:pPr>
                              <w:pStyle w:val="BasicParagraph"/>
                              <w:rPr>
                                <w:rFonts w:asciiTheme="majorHAnsi" w:hAnsiTheme="majorHAnsi"/>
                                <w:color w:val="FFFFFF" w:themeColor="background1"/>
                                <w:sz w:val="40"/>
                                <w:szCs w:val="40"/>
                              </w:rPr>
                            </w:pPr>
                            <w:r>
                              <w:rPr>
                                <w:rFonts w:asciiTheme="majorHAnsi" w:hAnsiTheme="majorHAnsi"/>
                                <w:color w:val="FFFFFF" w:themeColor="background1"/>
                                <w:sz w:val="40"/>
                                <w:szCs w:val="40"/>
                              </w:rPr>
                              <w:t>Bugdlie Phone</w:t>
                            </w:r>
                            <w:r w:rsidRPr="001762CF">
                              <w:rPr>
                                <w:rFonts w:asciiTheme="majorHAnsi" w:hAnsiTheme="majorHAnsi"/>
                                <w:color w:val="FFFFFF" w:themeColor="background1"/>
                                <w:sz w:val="40"/>
                                <w:szCs w:val="40"/>
                              </w:rPr>
                              <w:t>: 80881244</w:t>
                            </w:r>
                          </w:p>
                          <w:p w:rsidR="00AA6248" w:rsidRDefault="00AA6248" w:rsidP="00206EED">
                            <w:pPr>
                              <w:pStyle w:val="BasicParagraph"/>
                              <w:rPr>
                                <w:rFonts w:asciiTheme="majorHAnsi" w:hAnsiTheme="majorHAnsi"/>
                                <w:color w:val="FFFFFF" w:themeColor="background1"/>
                                <w:sz w:val="40"/>
                                <w:szCs w:val="40"/>
                              </w:rPr>
                            </w:pPr>
                            <w:r>
                              <w:rPr>
                                <w:rFonts w:asciiTheme="majorHAnsi" w:hAnsiTheme="majorHAnsi"/>
                                <w:color w:val="FFFFFF" w:themeColor="background1"/>
                                <w:sz w:val="40"/>
                                <w:szCs w:val="40"/>
                              </w:rPr>
                              <w:t>Fax: 80873691</w:t>
                            </w:r>
                          </w:p>
                          <w:p w:rsidR="00AA6248" w:rsidRPr="001762CF" w:rsidRDefault="00AA6248" w:rsidP="00206EED">
                            <w:pPr>
                              <w:pStyle w:val="BasicParagraph"/>
                              <w:rPr>
                                <w:rFonts w:asciiTheme="majorHAnsi" w:hAnsiTheme="majorHAnsi"/>
                                <w:color w:val="FFFFFF" w:themeColor="background1"/>
                                <w:sz w:val="40"/>
                                <w:szCs w:val="40"/>
                              </w:rPr>
                            </w:pPr>
                            <w:r>
                              <w:rPr>
                                <w:rFonts w:asciiTheme="majorHAnsi" w:hAnsiTheme="majorHAnsi"/>
                                <w:color w:val="FFFFFF" w:themeColor="background1"/>
                                <w:sz w:val="40"/>
                                <w:szCs w:val="40"/>
                              </w:rPr>
                              <w:t>Mobile: 0474150779</w:t>
                            </w:r>
                          </w:p>
                          <w:p w:rsidR="00AA6248" w:rsidRPr="00170D3A" w:rsidRDefault="00AA6248" w:rsidP="00206EED">
                            <w:pPr>
                              <w:pStyle w:val="BasicParagraph"/>
                              <w:rPr>
                                <w:rFonts w:asciiTheme="majorHAnsi" w:hAnsiTheme="majorHAnsi"/>
                                <w:color w:val="FFFFFF" w:themeColor="background1"/>
                                <w:sz w:val="44"/>
                                <w:szCs w:val="44"/>
                              </w:rPr>
                            </w:pPr>
                          </w:p>
                          <w:p w:rsidR="00AA6248" w:rsidRPr="00C11EB2" w:rsidRDefault="00AA6248" w:rsidP="00206EED">
                            <w:pPr>
                              <w:pStyle w:val="BasicParagraph"/>
                              <w:rPr>
                                <w:color w:val="73C8AF"/>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297pt;margin-top:14.5pt;width:243.9pt;height:93.6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cn2DwIAAP0DAAAOAAAAZHJzL2Uyb0RvYy54bWysU9tuGyEQfa/Uf0C813ux3dgrr6M0aapK&#10;6UVK+gEsy3pRgaGAvet+fQbWcaz2rSoPCBjmMOfMYXM9akUOwnkJpqbFLKdEGA6tNLua/ni6f7ei&#10;xAdmWqbAiJoehafX27dvNoOtRAk9qFY4giDGV4OtaR+CrbLM815o5mdghcFgB06zgFu3y1rHBkTX&#10;Kivz/H02gGutAy68x9O7KUi3Cb/rBA/fus6LQFRNsbaQZpfmJs7ZdsOqnWO2l/xUBvuHKjSTBh89&#10;Q92xwMjeyb+gtOQOPHRhxkFn0HWSi8QB2RT5H2wee2ZF4oLieHuWyf8/WP718N0R2da0nC8oMUxj&#10;k57EGMgHGEkZ9Rmsr/Dao8WLYcRj7HPi6u0D8J+eGLjtmdmJG+dg6AVrsb4iZmYXqROOjyDN8AVa&#10;fIbtAySgsXM6iodyEETHPh3PvYmlcDyc5+ur5RxDHGNFsVpdlal7Gate0q3z4ZMATeKipg6bn+DZ&#10;4cGHWA6rXq7E1wzcS6WSAZQhQ03Xy3KZEi4iWgb0p5K6pqs8jskxkeVH06bkwKSa1viAMifakenE&#10;OYzNmBTG6jEhatJAe0QhHEx+xP+Dix7cb0oG9GJN/a89c4IS9dmgmOtisYjmTZvFMjIn7jLSXEaY&#10;4QhV00DJtLwNyfAT5xsUvZNJjtdKTjWjx5JKp/8QTXy5T7def+32GQAA//8DAFBLAwQUAAYACAAA&#10;ACEAKUjaQ98AAAALAQAADwAAAGRycy9kb3ducmV2LnhtbEyPQU/DMAyF70j8h8hIu7Gk1Tatpek0&#10;DXEdYgMkblnjtRWNUzXZWv493glOlv2enr9XbCbXiSsOofWkIZkrEEiVty3VGt6PL49rECEasqbz&#10;hBp+MMCmvL8rTG79SG94PcRacAiF3GhoYuxzKUPVoDNh7nsk1s5+cCbyOtTSDmbkcNfJVKmVdKYl&#10;/tCYHncNVt+Hi9PwsT9/fS7Ua/3slv3oJyXJZVLr2cO0fQIRcYp/ZrjhMzqUzHTyF7JBdBqW2YK7&#10;RA1pxvNmUOuEy5z4kqxSkGUh/3cofwEAAP//AwBQSwECLQAUAAYACAAAACEAtoM4kv4AAADhAQAA&#10;EwAAAAAAAAAAAAAAAAAAAAAAW0NvbnRlbnRfVHlwZXNdLnhtbFBLAQItABQABgAIAAAAIQA4/SH/&#10;1gAAAJQBAAALAAAAAAAAAAAAAAAAAC8BAABfcmVscy8ucmVsc1BLAQItABQABgAIAAAAIQDpccn2&#10;DwIAAP0DAAAOAAAAAAAAAAAAAAAAAC4CAABkcnMvZTJvRG9jLnhtbFBLAQItABQABgAIAAAAIQAp&#10;SNpD3wAAAAsBAAAPAAAAAAAAAAAAAAAAAGkEAABkcnMvZG93bnJldi54bWxQSwUGAAAAAAQABADz&#10;AAAAdQUAAAAA&#10;" filled="f" stroked="f">
                <v:textbox>
                  <w:txbxContent>
                    <w:p w:rsidR="00AA6248" w:rsidRDefault="00AA6248" w:rsidP="00206EED">
                      <w:pPr>
                        <w:pStyle w:val="BasicParagraph"/>
                        <w:rPr>
                          <w:rFonts w:asciiTheme="majorHAnsi" w:hAnsiTheme="majorHAnsi"/>
                          <w:color w:val="FFFFFF" w:themeColor="background1"/>
                          <w:sz w:val="40"/>
                          <w:szCs w:val="40"/>
                        </w:rPr>
                      </w:pPr>
                      <w:r>
                        <w:rPr>
                          <w:rFonts w:asciiTheme="majorHAnsi" w:hAnsiTheme="majorHAnsi"/>
                          <w:color w:val="FFFFFF" w:themeColor="background1"/>
                          <w:sz w:val="40"/>
                          <w:szCs w:val="40"/>
                        </w:rPr>
                        <w:t>Bugdlie Phone</w:t>
                      </w:r>
                      <w:r w:rsidRPr="001762CF">
                        <w:rPr>
                          <w:rFonts w:asciiTheme="majorHAnsi" w:hAnsiTheme="majorHAnsi"/>
                          <w:color w:val="FFFFFF" w:themeColor="background1"/>
                          <w:sz w:val="40"/>
                          <w:szCs w:val="40"/>
                        </w:rPr>
                        <w:t>: 80881244</w:t>
                      </w:r>
                    </w:p>
                    <w:p w:rsidR="00AA6248" w:rsidRDefault="00AA6248" w:rsidP="00206EED">
                      <w:pPr>
                        <w:pStyle w:val="BasicParagraph"/>
                        <w:rPr>
                          <w:rFonts w:asciiTheme="majorHAnsi" w:hAnsiTheme="majorHAnsi"/>
                          <w:color w:val="FFFFFF" w:themeColor="background1"/>
                          <w:sz w:val="40"/>
                          <w:szCs w:val="40"/>
                        </w:rPr>
                      </w:pPr>
                      <w:r>
                        <w:rPr>
                          <w:rFonts w:asciiTheme="majorHAnsi" w:hAnsiTheme="majorHAnsi"/>
                          <w:color w:val="FFFFFF" w:themeColor="background1"/>
                          <w:sz w:val="40"/>
                          <w:szCs w:val="40"/>
                        </w:rPr>
                        <w:t>Fax: 80873691</w:t>
                      </w:r>
                    </w:p>
                    <w:p w:rsidR="00AA6248" w:rsidRPr="001762CF" w:rsidRDefault="00AA6248" w:rsidP="00206EED">
                      <w:pPr>
                        <w:pStyle w:val="BasicParagraph"/>
                        <w:rPr>
                          <w:rFonts w:asciiTheme="majorHAnsi" w:hAnsiTheme="majorHAnsi"/>
                          <w:color w:val="FFFFFF" w:themeColor="background1"/>
                          <w:sz w:val="40"/>
                          <w:szCs w:val="40"/>
                        </w:rPr>
                      </w:pPr>
                      <w:r>
                        <w:rPr>
                          <w:rFonts w:asciiTheme="majorHAnsi" w:hAnsiTheme="majorHAnsi"/>
                          <w:color w:val="FFFFFF" w:themeColor="background1"/>
                          <w:sz w:val="40"/>
                          <w:szCs w:val="40"/>
                        </w:rPr>
                        <w:t>Mobile: 0474150779</w:t>
                      </w:r>
                    </w:p>
                    <w:p w:rsidR="00AA6248" w:rsidRPr="00170D3A" w:rsidRDefault="00AA6248" w:rsidP="00206EED">
                      <w:pPr>
                        <w:pStyle w:val="BasicParagraph"/>
                        <w:rPr>
                          <w:rFonts w:asciiTheme="majorHAnsi" w:hAnsiTheme="majorHAnsi"/>
                          <w:color w:val="FFFFFF" w:themeColor="background1"/>
                          <w:sz w:val="44"/>
                          <w:szCs w:val="44"/>
                        </w:rPr>
                      </w:pPr>
                    </w:p>
                    <w:p w:rsidR="00AA6248" w:rsidRPr="00C11EB2" w:rsidRDefault="00AA6248" w:rsidP="00206EED">
                      <w:pPr>
                        <w:pStyle w:val="BasicParagraph"/>
                        <w:rPr>
                          <w:color w:val="73C8AF"/>
                          <w:sz w:val="72"/>
                        </w:rPr>
                      </w:pPr>
                    </w:p>
                  </w:txbxContent>
                </v:textbox>
              </v:shape>
            </w:pict>
          </mc:Fallback>
        </mc:AlternateContent>
      </w:r>
      <w:r>
        <w:rPr>
          <w:noProof/>
          <w:lang w:eastAsia="en-AU"/>
        </w:rPr>
        <mc:AlternateContent>
          <mc:Choice Requires="wps">
            <w:drawing>
              <wp:anchor distT="45720" distB="45720" distL="114300" distR="114300" simplePos="0" relativeHeight="251660800" behindDoc="1" locked="0" layoutInCell="1" allowOverlap="1" wp14:anchorId="2ED1AC8C" wp14:editId="23CB0BA4">
                <wp:simplePos x="0" y="0"/>
                <wp:positionH relativeFrom="column">
                  <wp:posOffset>1981200</wp:posOffset>
                </wp:positionH>
                <wp:positionV relativeFrom="paragraph">
                  <wp:posOffset>117475</wp:posOffset>
                </wp:positionV>
                <wp:extent cx="1657350" cy="1314450"/>
                <wp:effectExtent l="0" t="0" r="0" b="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314450"/>
                        </a:xfrm>
                        <a:prstGeom prst="rect">
                          <a:avLst/>
                        </a:prstGeom>
                        <a:noFill/>
                        <a:ln w="9525">
                          <a:noFill/>
                          <a:miter lim="800000"/>
                          <a:headEnd/>
                          <a:tailEnd/>
                        </a:ln>
                      </wps:spPr>
                      <wps:txbx>
                        <w:txbxContent>
                          <w:p w:rsidR="00AA6248" w:rsidRDefault="00AA6248" w:rsidP="00170D3A">
                            <w:pPr>
                              <w:spacing w:after="0"/>
                              <w:rPr>
                                <w:rFonts w:asciiTheme="majorHAnsi" w:hAnsiTheme="majorHAnsi"/>
                                <w:sz w:val="18"/>
                              </w:rPr>
                            </w:pPr>
                            <w:r>
                              <w:rPr>
                                <w:rFonts w:asciiTheme="majorHAnsi" w:hAnsiTheme="majorHAnsi"/>
                                <w:sz w:val="18"/>
                              </w:rPr>
                              <w:t>How can we make your child’s experience at Bugdlie even better</w:t>
                            </w:r>
                            <w:r w:rsidRPr="00F93060">
                              <w:rPr>
                                <w:rFonts w:asciiTheme="majorHAnsi" w:hAnsiTheme="majorHAnsi"/>
                                <w:sz w:val="18"/>
                              </w:rPr>
                              <w:t xml:space="preserve">? </w:t>
                            </w:r>
                          </w:p>
                          <w:p w:rsidR="00AA6248" w:rsidRDefault="00AA6248" w:rsidP="00170D3A">
                            <w:pPr>
                              <w:spacing w:after="0"/>
                              <w:rPr>
                                <w:rFonts w:asciiTheme="majorHAnsi" w:hAnsiTheme="majorHAnsi"/>
                                <w:sz w:val="18"/>
                              </w:rPr>
                            </w:pPr>
                            <w:r w:rsidRPr="00F93060">
                              <w:rPr>
                                <w:rFonts w:asciiTheme="majorHAnsi" w:hAnsiTheme="majorHAnsi"/>
                                <w:sz w:val="18"/>
                              </w:rPr>
                              <w:t>What information</w:t>
                            </w:r>
                            <w:r>
                              <w:rPr>
                                <w:rFonts w:asciiTheme="majorHAnsi" w:hAnsiTheme="majorHAnsi"/>
                                <w:sz w:val="18"/>
                              </w:rPr>
                              <w:t xml:space="preserve"> would you like to have about what we do at Bugdlie</w:t>
                            </w:r>
                            <w:r w:rsidRPr="00F93060">
                              <w:rPr>
                                <w:rFonts w:asciiTheme="majorHAnsi" w:hAnsiTheme="majorHAnsi"/>
                                <w:sz w:val="18"/>
                              </w:rPr>
                              <w:t>?</w:t>
                            </w:r>
                          </w:p>
                          <w:p w:rsidR="00AA6248" w:rsidRPr="00F93060" w:rsidRDefault="00AA6248" w:rsidP="00170D3A">
                            <w:pPr>
                              <w:spacing w:after="0"/>
                              <w:rPr>
                                <w:rFonts w:asciiTheme="majorHAnsi" w:hAnsiTheme="majorHAnsi"/>
                                <w:sz w:val="18"/>
                              </w:rPr>
                            </w:pPr>
                          </w:p>
                          <w:p w:rsidR="00AA6248" w:rsidRPr="00512461" w:rsidRDefault="00AA6248" w:rsidP="00206EED">
                            <w:pPr>
                              <w:rPr>
                                <w:rFonts w:ascii="Futura Lt BT" w:hAnsi="Futura Lt BT"/>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156pt;margin-top:9.25pt;width:130.5pt;height:103.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YBRDgIAAP0DAAAOAAAAZHJzL2Uyb0RvYy54bWysU9tu2zAMfR+wfxD0vjhxkl6MOEXXrsOA&#10;7gK0+wBGlmNhkqhJSuzs60fJaRpsb8P8YIgiechzSK1uBqPZXvqg0NZ8NplyJq3ARtltzb8/P7y7&#10;4ixEsA1otLLmBxn4zfrtm1XvKllih7qRnhGIDVXvat7F6KqiCKKTBsIEnbTkbNEbiGT6bdF46And&#10;6KKcTi+KHn3jPAoZAt3ej06+zvhtK0X82rZBRqZrTr3F/Pf5v0n/Yr2CauvBdUoc24B/6MKAslT0&#10;BHUPEdjOq7+gjBIeA7ZxItAU2LZKyMyB2Mymf7B56sDJzIXECe4kU/h/sOLL/ptnqql5OZ9zZsHQ&#10;kJ7lENl7HFiZ9OldqCjsyVFgHOia5py5BveI4kdgFu86sFt56z32nYSG+pulzOIsdcQJCWTTf8aG&#10;ysAuYgYaWm+SeCQHI3Sa0+E0m9SKSCUvlpfzJbkE+Wbz2WJBRqoB1Uu68yF+lGhYOtTc0/AzPOwf&#10;QxxDX0JSNYsPSmu6h0pb1tf8elkuc8KZx6hI+6mVqfnVNH3jxiSWH2yTkyMoPZ6pF22PtBPTkXMc&#10;NkNWeJ5FSZpssDmQEB7HfaT3Q4cO/S/OetrFmoefO/CSM/3JkpjXxDYtbzYWy8uSDH/u2Zx7wAqC&#10;qnnkbDzexbzwI+dbEr1VWY7XTo49045lQY/vIS3xuZ2jXl/t+jcAAAD//wMAUEsDBBQABgAIAAAA&#10;IQDBD5U33gAAAAoBAAAPAAAAZHJzL2Rvd25yZXYueG1sTI/BTsMwEETvSPyDtZW4UbspLiWNUyEQ&#10;VxAtIHFz420SEa+j2G3C37Oc4Lgzo9k3xXbynTjjENtABhZzBQKpCq6l2sDb/ul6DSImS852gdDA&#10;N0bYlpcXhc1dGOkVz7tUCy6hmFsDTUp9LmWsGvQ2zkOPxN4xDN4mPodausGOXO47mSm1kt62xB8a&#10;2+NDg9XX7uQNvD8fPz9u1Ev96HU/hklJ8nfSmKvZdL8BkXBKf2H4xWd0KJnpEE7kougMLBcZb0ls&#10;rDUIDujbJQsHA1mmNciykP8nlD8AAAD//wMAUEsBAi0AFAAGAAgAAAAhALaDOJL+AAAA4QEAABMA&#10;AAAAAAAAAAAAAAAAAAAAAFtDb250ZW50X1R5cGVzXS54bWxQSwECLQAUAAYACAAAACEAOP0h/9YA&#10;AACUAQAACwAAAAAAAAAAAAAAAAAvAQAAX3JlbHMvLnJlbHNQSwECLQAUAAYACAAAACEAIBWAUQ4C&#10;AAD9AwAADgAAAAAAAAAAAAAAAAAuAgAAZHJzL2Uyb0RvYy54bWxQSwECLQAUAAYACAAAACEAwQ+V&#10;N94AAAAKAQAADwAAAAAAAAAAAAAAAABoBAAAZHJzL2Rvd25yZXYueG1sUEsFBgAAAAAEAAQA8wAA&#10;AHMFAAAAAA==&#10;" filled="f" stroked="f">
                <v:textbox>
                  <w:txbxContent>
                    <w:p w:rsidR="00AA6248" w:rsidRDefault="00AA6248" w:rsidP="00170D3A">
                      <w:pPr>
                        <w:spacing w:after="0"/>
                        <w:rPr>
                          <w:rFonts w:asciiTheme="majorHAnsi" w:hAnsiTheme="majorHAnsi"/>
                          <w:sz w:val="18"/>
                        </w:rPr>
                      </w:pPr>
                      <w:r>
                        <w:rPr>
                          <w:rFonts w:asciiTheme="majorHAnsi" w:hAnsiTheme="majorHAnsi"/>
                          <w:sz w:val="18"/>
                        </w:rPr>
                        <w:t>How can we make your child’s experience at Bugdlie even better</w:t>
                      </w:r>
                      <w:r w:rsidRPr="00F93060">
                        <w:rPr>
                          <w:rFonts w:asciiTheme="majorHAnsi" w:hAnsiTheme="majorHAnsi"/>
                          <w:sz w:val="18"/>
                        </w:rPr>
                        <w:t xml:space="preserve">? </w:t>
                      </w:r>
                    </w:p>
                    <w:p w:rsidR="00AA6248" w:rsidRDefault="00AA6248" w:rsidP="00170D3A">
                      <w:pPr>
                        <w:spacing w:after="0"/>
                        <w:rPr>
                          <w:rFonts w:asciiTheme="majorHAnsi" w:hAnsiTheme="majorHAnsi"/>
                          <w:sz w:val="18"/>
                        </w:rPr>
                      </w:pPr>
                      <w:r w:rsidRPr="00F93060">
                        <w:rPr>
                          <w:rFonts w:asciiTheme="majorHAnsi" w:hAnsiTheme="majorHAnsi"/>
                          <w:sz w:val="18"/>
                        </w:rPr>
                        <w:t>What information</w:t>
                      </w:r>
                      <w:r>
                        <w:rPr>
                          <w:rFonts w:asciiTheme="majorHAnsi" w:hAnsiTheme="majorHAnsi"/>
                          <w:sz w:val="18"/>
                        </w:rPr>
                        <w:t xml:space="preserve"> would you like to have about what we do at Bugdlie</w:t>
                      </w:r>
                      <w:r w:rsidRPr="00F93060">
                        <w:rPr>
                          <w:rFonts w:asciiTheme="majorHAnsi" w:hAnsiTheme="majorHAnsi"/>
                          <w:sz w:val="18"/>
                        </w:rPr>
                        <w:t>?</w:t>
                      </w:r>
                    </w:p>
                    <w:p w:rsidR="00AA6248" w:rsidRPr="00F93060" w:rsidRDefault="00AA6248" w:rsidP="00170D3A">
                      <w:pPr>
                        <w:spacing w:after="0"/>
                        <w:rPr>
                          <w:rFonts w:asciiTheme="majorHAnsi" w:hAnsiTheme="majorHAnsi"/>
                          <w:sz w:val="18"/>
                        </w:rPr>
                      </w:pPr>
                    </w:p>
                    <w:p w:rsidR="00AA6248" w:rsidRPr="00512461" w:rsidRDefault="00AA6248" w:rsidP="00206EED">
                      <w:pPr>
                        <w:rPr>
                          <w:rFonts w:ascii="Futura Lt BT" w:hAnsi="Futura Lt BT"/>
                          <w:color w:val="FFFFFF" w:themeColor="background1"/>
                        </w:rPr>
                      </w:pPr>
                    </w:p>
                  </w:txbxContent>
                </v:textbox>
              </v:shape>
            </w:pict>
          </mc:Fallback>
        </mc:AlternateContent>
      </w:r>
      <w:r w:rsidRPr="00512461">
        <w:rPr>
          <w:noProof/>
          <w:lang w:eastAsia="en-AU"/>
        </w:rPr>
        <mc:AlternateContent>
          <mc:Choice Requires="wps">
            <w:drawing>
              <wp:anchor distT="0" distB="0" distL="114300" distR="114300" simplePos="0" relativeHeight="251658752" behindDoc="1" locked="0" layoutInCell="1" allowOverlap="1" wp14:anchorId="23FE1B74" wp14:editId="3D6FFF8A">
                <wp:simplePos x="0" y="0"/>
                <wp:positionH relativeFrom="column">
                  <wp:posOffset>2000250</wp:posOffset>
                </wp:positionH>
                <wp:positionV relativeFrom="paragraph">
                  <wp:posOffset>107950</wp:posOffset>
                </wp:positionV>
                <wp:extent cx="1714500" cy="1332230"/>
                <wp:effectExtent l="0" t="0" r="0" b="1270"/>
                <wp:wrapNone/>
                <wp:docPr id="227" name="Rectangle 227"/>
                <wp:cNvGraphicFramePr/>
                <a:graphic xmlns:a="http://schemas.openxmlformats.org/drawingml/2006/main">
                  <a:graphicData uri="http://schemas.microsoft.com/office/word/2010/wordprocessingShape">
                    <wps:wsp>
                      <wps:cNvSpPr/>
                      <wps:spPr>
                        <a:xfrm>
                          <a:off x="0" y="0"/>
                          <a:ext cx="1714500" cy="1332230"/>
                        </a:xfrm>
                        <a:prstGeom prst="rect">
                          <a:avLst/>
                        </a:prstGeom>
                        <a:solidFill>
                          <a:srgbClr val="F99B2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7" o:spid="_x0000_s1026" style="position:absolute;margin-left:157.5pt;margin-top:8.5pt;width:135pt;height:104.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Ge7pQIAAKsFAAAOAAAAZHJzL2Uyb0RvYy54bWysVMFu2zAMvQ/YPwi6r46ddG2DOEXWIsOA&#10;oi3aDj0rshQbkEVNUuJkXz9Kst2u6y7DLrIoko/kM8nF5aFVZC+sa0CXND+ZUCI0h6rR25J+f1p/&#10;OqfEeaYrpkCLkh6Fo5fLjx8WnZmLAmpQlbAEQbSbd6aktfdmnmWO16Jl7gSM0KiUYFvmUbTbrLKs&#10;Q/RWZcVk8jnrwFbGAhfO4et1UtJlxJdScH8npROeqJJibj6eNp6bcGbLBZtvLTN1w/s02D9k0bJG&#10;Y9AR6pp5Rna2+QOqbbgFB9KfcGgzkLLhItaA1eSTN9U81syIWAuS48xIk/t/sPx2f29JU5W0KM4o&#10;0azFn/SAtDG9VYKER6SoM26Olo/m3vaSw2uo9yBtG75YCTlEWo8jreLgCcfH/CyfnU6QfY66fDot&#10;imkkPntxN9b5rwJaEi4ltZhApJPtb5zHkGg6mIRoDlRTrRulomC3mytlyZ7hP15fXHwpJslXmZql&#10;V4yO8ROOS+YR8zccpQOahoCbTMNLFmpP1cabPyoR7JR+EBKJw/qKGC62rBgTYZwL7fOkqlkl3skk&#10;NHnwiLlEwIAsMf6I3QMMlglkwE5Z9vbBVcSOH50TD39JLDmPHjEyaD86t40G+15lCqvqIyf7gaRE&#10;TWBpA9UR28pCmjdn+LrBH3vDnL9nFgcMmwGXhr/DQyroSgr9jZIa7M/33oM99j1qKelwYEvqfuyY&#10;FZSobxon4iKfzcKER2F2eoZdQOxrzea1Ru/aK8B+yXE9GR6vwd6r4SottM+4W1YhKqqY5hi7pNzb&#10;QbjyaZHgduJitYpmONWG+Rv9aHgAD6yGxn06PDNr+u72OBi3MAw3m79p8mQbPDWsdh5kEyfghdee&#10;b9wIsXH67RVWzms5Wr3s2OUvAAAA//8DAFBLAwQUAAYACAAAACEAVP4tMN4AAAAKAQAADwAAAGRy&#10;cy9kb3ducmV2LnhtbEyPwU7DMBBE70j8g7VIXBB1EtQSpXEqQOoH0BaVoxtv45R4HcVuE/6e7Yme&#10;Vrszmn1TribXiQsOofWkIJ0lIJBqb1pqFOy26+ccRIiajO48oYJfDLCq7u9KXRg/0ideNrERHEKh&#10;0ApsjH0hZagtOh1mvkdi7egHpyOvQyPNoEcOd53MkmQhnW6JP1jd44fF+mdzdgqM3Z/s19a9j+td&#10;3h6/0/2TrUmpx4fpbQki4hT/zXDFZ3SomOngz2SC6BS8pHPuEll45cmGeX49HBRk2SIHWZXytkL1&#10;BwAA//8DAFBLAQItABQABgAIAAAAIQC2gziS/gAAAOEBAAATAAAAAAAAAAAAAAAAAAAAAABbQ29u&#10;dGVudF9UeXBlc10ueG1sUEsBAi0AFAAGAAgAAAAhADj9If/WAAAAlAEAAAsAAAAAAAAAAAAAAAAA&#10;LwEAAF9yZWxzLy5yZWxzUEsBAi0AFAAGAAgAAAAhAF/kZ7ulAgAAqwUAAA4AAAAAAAAAAAAAAAAA&#10;LgIAAGRycy9lMm9Eb2MueG1sUEsBAi0AFAAGAAgAAAAhAFT+LTDeAAAACgEAAA8AAAAAAAAAAAAA&#10;AAAA/wQAAGRycy9kb3ducmV2LnhtbFBLBQYAAAAABAAEAPMAAAAKBgAAAAA=&#10;" fillcolor="#f99b20" stroked="f" strokeweight="1pt">
                <v:fill opacity="32896f"/>
              </v:rect>
            </w:pict>
          </mc:Fallback>
        </mc:AlternateContent>
      </w:r>
      <w:r w:rsidRPr="00512461">
        <w:rPr>
          <w:noProof/>
          <w:lang w:eastAsia="en-AU"/>
        </w:rPr>
        <mc:AlternateContent>
          <mc:Choice Requires="wps">
            <w:drawing>
              <wp:anchor distT="0" distB="0" distL="114300" distR="114300" simplePos="0" relativeHeight="251659776" behindDoc="1" locked="0" layoutInCell="1" allowOverlap="1" wp14:anchorId="6ED2EFAE" wp14:editId="4326D90B">
                <wp:simplePos x="0" y="0"/>
                <wp:positionH relativeFrom="column">
                  <wp:posOffset>3714115</wp:posOffset>
                </wp:positionH>
                <wp:positionV relativeFrom="paragraph">
                  <wp:posOffset>107950</wp:posOffset>
                </wp:positionV>
                <wp:extent cx="3396615" cy="1332865"/>
                <wp:effectExtent l="0" t="0" r="0" b="635"/>
                <wp:wrapNone/>
                <wp:docPr id="229" name="Rectangle 229"/>
                <wp:cNvGraphicFramePr/>
                <a:graphic xmlns:a="http://schemas.openxmlformats.org/drawingml/2006/main">
                  <a:graphicData uri="http://schemas.microsoft.com/office/word/2010/wordprocessingShape">
                    <wps:wsp>
                      <wps:cNvSpPr/>
                      <wps:spPr>
                        <a:xfrm>
                          <a:off x="0" y="0"/>
                          <a:ext cx="3396615" cy="1332865"/>
                        </a:xfrm>
                        <a:prstGeom prst="rect">
                          <a:avLst/>
                        </a:prstGeom>
                        <a:solidFill>
                          <a:srgbClr val="27BAA8">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9" o:spid="_x0000_s1026" style="position:absolute;margin-left:292.45pt;margin-top:8.5pt;width:267.45pt;height:104.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mKXqgIAAKsFAAAOAAAAZHJzL2Uyb0RvYy54bWysVEtv2zAMvg/YfxB0X/3Io0lQp8hadBhQ&#10;rEXboWdFlmMDsqhJSpzs14+SbLfrih2G5aCIIvmR/Ezy4vLYSnIQxjagCpqdpZQIxaFs1K6g359u&#10;Pi0osY6pkklQoqAnYenl+uOHi06vRA41yFIYgiDKrjpd0No5vUoSy2vRMnsGWihUVmBa5lA0u6Q0&#10;rEP0ViZ5ms6TDkypDXBhLb5eRyVdB/yqEtzdVZUVjsiCYm4unCacW38m6wu22hmm64b3abB/yKJl&#10;jcKgI9Q1c4zsTfMHVNtwAxYqd8ahTaCqGi5CDVhNlr6p5rFmWoRakByrR5rs/4Pl3w73hjRlQfN8&#10;SYliLX6kB6SNqZ0UxD8iRZ22K7R81Pemlyxefb3HyrT+Hyshx0DraaRVHB3h+DiZLOfzbEYJR102&#10;meSL+cyjJi/u2lj3RUBL/KWgBhMIdLLDrXXRdDDx0SzIprxppAyC2W2vpCEHht84P/+82Syir9Q1&#10;i6/T5SKd9iFtNA/hf8ORyqMp8LgxpH9JfO2x2nBzJym8nVQPokLisL48hAstK8ZEGOdCuSyqalaK&#10;mMksxd+QiW9y7xFyCYAeucL4I3YPMFhGkAE7Ztnbe1cROn50Tv+WWHQePUJkUG50bhsF5j0AiVX1&#10;kaP9QFKkxrO0hfKEbWUgzpvV/KbBD3vLrLtnBgcMRxGXhrvDo5LQFRT6GyU1mJ/vvXt77HvUUtLh&#10;wBbU/tgzIyiRXxVOxDKbTv2EB2E6O89RMK8129catW+vAPslw/Wkebh6eyeHa2WgfcbdsvFRUcUU&#10;x9gF5c4MwpWLiwS3ExebTTDDqdbM3apHzT24Z9U37tPxmRndd7fDwfgGw3Cz1Zsmj7beU8Fm76Bq&#10;wgS88NrzjRshNE6/vfzKeS0Hq5cdu/4FAAD//wMAUEsDBBQABgAIAAAAIQBFMMS34QAAAAsBAAAP&#10;AAAAZHJzL2Rvd25yZXYueG1sTI/BTsMwEETvSPyDtUjcqO3QlCbEqRAIuERIFITEzYmXJCK2o9ht&#10;A1/f7QmOqxnNvldsZjuwPU6h906BXAhg6BpvetcqeH97vFoDC1E7owfvUMEPBtiU52eFzo0/uFfc&#10;b2PLaMSFXCvoYhxzzkPTodVh4Ud0lH35yepI59RyM+kDjduBJ0KsuNW9ow+dHvG+w+Z7u7MKXj7r&#10;qhLXUj4tRfosk+YhrT5+lbq8mO9ugUWc418ZTviEDiUx1X7nTGCDgnS9zKhKwQ05nQpSZiRTK0iS&#10;VQa8LPh/h/IIAAD//wMAUEsBAi0AFAAGAAgAAAAhALaDOJL+AAAA4QEAABMAAAAAAAAAAAAAAAAA&#10;AAAAAFtDb250ZW50X1R5cGVzXS54bWxQSwECLQAUAAYACAAAACEAOP0h/9YAAACUAQAACwAAAAAA&#10;AAAAAAAAAAAvAQAAX3JlbHMvLnJlbHNQSwECLQAUAAYACAAAACEAZnZil6oCAACrBQAADgAAAAAA&#10;AAAAAAAAAAAuAgAAZHJzL2Uyb0RvYy54bWxQSwECLQAUAAYACAAAACEARTDEt+EAAAALAQAADwAA&#10;AAAAAAAAAAAAAAAEBQAAZHJzL2Rvd25yZXYueG1sUEsFBgAAAAAEAAQA8wAAABIGAAAAAA==&#10;" fillcolor="#27baa8" stroked="f" strokeweight="1pt">
                <v:fill opacity="32639f"/>
              </v:rect>
            </w:pict>
          </mc:Fallback>
        </mc:AlternateContent>
      </w:r>
      <w:r w:rsidR="00283B92">
        <w:rPr>
          <w:noProof/>
          <w:lang w:eastAsia="en-AU"/>
        </w:rPr>
        <w:drawing>
          <wp:anchor distT="0" distB="0" distL="114300" distR="114300" simplePos="0" relativeHeight="251668992" behindDoc="0" locked="0" layoutInCell="1" allowOverlap="1" wp14:anchorId="0E5F521A" wp14:editId="2EC600CA">
            <wp:simplePos x="0" y="0"/>
            <wp:positionH relativeFrom="column">
              <wp:posOffset>99060</wp:posOffset>
            </wp:positionH>
            <wp:positionV relativeFrom="paragraph">
              <wp:posOffset>106045</wp:posOffset>
            </wp:positionV>
            <wp:extent cx="1905000" cy="1332865"/>
            <wp:effectExtent l="0" t="0" r="0" b="63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Jpegs2.jpg"/>
                    <pic:cNvPicPr/>
                  </pic:nvPicPr>
                  <pic:blipFill>
                    <a:blip r:embed="rId31">
                      <a:extLst>
                        <a:ext uri="{28A0092B-C50C-407E-A947-70E740481C1C}">
                          <a14:useLocalDpi xmlns:a14="http://schemas.microsoft.com/office/drawing/2010/main" val="0"/>
                        </a:ext>
                      </a:extLst>
                    </a:blip>
                    <a:stretch>
                      <a:fillRect/>
                    </a:stretch>
                  </pic:blipFill>
                  <pic:spPr>
                    <a:xfrm>
                      <a:off x="0" y="0"/>
                      <a:ext cx="1905000" cy="1332865"/>
                    </a:xfrm>
                    <a:prstGeom prst="rect">
                      <a:avLst/>
                    </a:prstGeom>
                  </pic:spPr>
                </pic:pic>
              </a:graphicData>
            </a:graphic>
            <wp14:sizeRelH relativeFrom="margin">
              <wp14:pctWidth>0</wp14:pctWidth>
            </wp14:sizeRelH>
            <wp14:sizeRelV relativeFrom="margin">
              <wp14:pctHeight>0</wp14:pctHeight>
            </wp14:sizeRelV>
          </wp:anchor>
        </w:drawing>
      </w:r>
      <w:r w:rsidR="00864E4B" w:rsidRPr="00512461">
        <w:rPr>
          <w:noProof/>
          <w:color w:val="F1A899"/>
          <w:lang w:eastAsia="en-AU"/>
        </w:rPr>
        <mc:AlternateContent>
          <mc:Choice Requires="wps">
            <w:drawing>
              <wp:anchor distT="0" distB="0" distL="114300" distR="114300" simplePos="0" relativeHeight="251654144" behindDoc="1" locked="0" layoutInCell="1" allowOverlap="1" wp14:anchorId="6F3D6093" wp14:editId="44BEDE1C">
                <wp:simplePos x="0" y="0"/>
                <wp:positionH relativeFrom="column">
                  <wp:posOffset>-482718</wp:posOffset>
                </wp:positionH>
                <wp:positionV relativeFrom="paragraph">
                  <wp:posOffset>109766</wp:posOffset>
                </wp:positionV>
                <wp:extent cx="577850" cy="1330798"/>
                <wp:effectExtent l="0" t="0" r="0" b="3175"/>
                <wp:wrapNone/>
                <wp:docPr id="228" name="Rectangle 228"/>
                <wp:cNvGraphicFramePr/>
                <a:graphic xmlns:a="http://schemas.openxmlformats.org/drawingml/2006/main">
                  <a:graphicData uri="http://schemas.microsoft.com/office/word/2010/wordprocessingShape">
                    <wps:wsp>
                      <wps:cNvSpPr/>
                      <wps:spPr>
                        <a:xfrm flipH="1">
                          <a:off x="0" y="0"/>
                          <a:ext cx="577850" cy="1330798"/>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w14:anchorId="5D60ED4C" id="Rectangle 228" o:spid="_x0000_s1026" style="position:absolute;margin-left:-38pt;margin-top:8.65pt;width:45.5pt;height:104.8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0rwIAANEFAAAOAAAAZHJzL2Uyb0RvYy54bWysVEtP3DAQvlfqf7B8L8kuu11YkUUrEG0l&#10;CgioOBvH3lhyPK7tffXXd2wnYUvhUjWHyDMefzPzzePsfNdqshHOKzAVHR2VlAjDoVZmVdEfj1ef&#10;TijxgZmaaTCionvh6fni44ezrZ2LMTSga+EIghg/39qKNiHYeVF43oiW+SOwwuClBNeygKJbFbVj&#10;W0RvdTEuy8/FFlxtHXDhPWov8yVdJHwpBQ+3UnoRiK4oxhbS36X/c/wXizM2XzlmG8W7MNg/RNEy&#10;ZdDpAHXJAiNrp/6CahV34EGGIw5tAVIqLlIOmM2ofJXNQ8OsSLkgOd4ONPn/B8tvNneOqLqi4zGW&#10;yrAWi3SPtDGz0oJEJVK0tX6Olg/2znWSx2PMdyddS6RW9itWPzGAOZFdIng/ECx2gXBUTmezkymW&#10;gePV6Pi4nJ0m+CLjRDzrfPgioCXxUFGHkSRUtrn2AX2jaW8SzT1oVV8prZMQm0ZcaEc2DMvNOBcm&#10;jNNzvW6/Q531kxK/XHhUY3tk9edejS5S+0Wk5PAPJ9pEVwai0xxP1BSRocxJOoW9FtFOm3shkV7M&#10;PQcyIB/GmInzDatFVk/fjSUBRmSJ/gfsDuCt/EcxU0yps49PRZqL4XGZGHonsPx4eJE8gwnD41YZ&#10;cG8B6DB4zvY9SZmayNIz1HtsPgd5Kr3lVwqrfs18uGMOxxA7BVdLuMWf1LCtKHQnShpwv97SR3uc&#10;DrylZItjXVH/c82coER/Mzg3p6PJJO6BJEymszEK7vDm+fDGrNsLwFYa4RKzPB2jfdD9UTpon3AD&#10;LaNXvGKGo++K8uB64SLkdYM7jIvlMpnh7FsWrs2D5f3YxK5+3D0xZ7vWDzg0N9CvADZ/NQHZNtbD&#10;wHIdQKo0Hi+8dnzj3kj173ZcXEyHcrJ62cSL3wAAAP//AwBQSwMEFAAGAAgAAAAhABg5m5TfAAAA&#10;CQEAAA8AAABkcnMvZG93bnJldi54bWxMj8FOwzAQRO9I/IO1SFxQ6xDAbdM4FRT1WqkhElc32cZR&#10;YjvEbhr4erYnOI5mNPMm3UymYyMOvnFWwuM8Aoa2dFVjawnFx262BOaDspXqnEUJ3+hhk93epCqp&#10;3MUecMxDzajE+kRJ0CH0Cee+1GiUn7seLXknNxgVSA41rwZ1oXLT8TiKBDeqsbSgVY9bjWWbn42E&#10;9634+Vq2h71+3q0+H/K3YhRtIeX93fS6BhZwCn9huOITOmTEdHRnW3nWSZgtBH0JZCyegF0DL6SP&#10;EuJYrIBnKf//IPsFAAD//wMAUEsBAi0AFAAGAAgAAAAhALaDOJL+AAAA4QEAABMAAAAAAAAAAAAA&#10;AAAAAAAAAFtDb250ZW50X1R5cGVzXS54bWxQSwECLQAUAAYACAAAACEAOP0h/9YAAACUAQAACwAA&#10;AAAAAAAAAAAAAAAvAQAAX3JlbHMvLnJlbHNQSwECLQAUAAYACAAAACEAfrrEtK8CAADRBQAADgAA&#10;AAAAAAAAAAAAAAAuAgAAZHJzL2Uyb0RvYy54bWxQSwECLQAUAAYACAAAACEAGDmblN8AAAAJAQAA&#10;DwAAAAAAAAAAAAAAAAAJBQAAZHJzL2Rvd25yZXYueG1sUEsFBgAAAAAEAAQA8wAAABUGAAAAAA==&#10;" fillcolor="#f7caac [1301]" stroked="f" strokeweight="1pt"/>
            </w:pict>
          </mc:Fallback>
        </mc:AlternateContent>
      </w:r>
    </w:p>
    <w:p w:rsidR="008F26F5" w:rsidRPr="008B512F" w:rsidRDefault="00170D3A" w:rsidP="008B512F">
      <w:r w:rsidRPr="00512461">
        <w:rPr>
          <w:noProof/>
          <w:lang w:eastAsia="en-AU"/>
        </w:rPr>
        <mc:AlternateContent>
          <mc:Choice Requires="wps">
            <w:drawing>
              <wp:anchor distT="45720" distB="45720" distL="114300" distR="114300" simplePos="0" relativeHeight="251655168" behindDoc="1" locked="0" layoutInCell="1" allowOverlap="1" wp14:anchorId="371A7A2F" wp14:editId="695BB501">
                <wp:simplePos x="0" y="0"/>
                <wp:positionH relativeFrom="column">
                  <wp:posOffset>2862580</wp:posOffset>
                </wp:positionH>
                <wp:positionV relativeFrom="paragraph">
                  <wp:posOffset>589339</wp:posOffset>
                </wp:positionV>
                <wp:extent cx="3983355" cy="567055"/>
                <wp:effectExtent l="0" t="0" r="0" b="4445"/>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567055"/>
                        </a:xfrm>
                        <a:prstGeom prst="rect">
                          <a:avLst/>
                        </a:prstGeom>
                        <a:noFill/>
                        <a:ln w="9525">
                          <a:noFill/>
                          <a:miter lim="800000"/>
                          <a:headEnd/>
                          <a:tailEnd/>
                        </a:ln>
                      </wps:spPr>
                      <wps:txbx>
                        <w:txbxContent>
                          <w:p w:rsidR="00AA6248" w:rsidRPr="00170D3A" w:rsidRDefault="00AA6248" w:rsidP="00206EED">
                            <w:pPr>
                              <w:pStyle w:val="BasicParagraph"/>
                              <w:rPr>
                                <w:rFonts w:asciiTheme="majorHAnsi" w:hAnsiTheme="majorHAnsi"/>
                                <w:color w:val="FFFFFF" w:themeColor="background1"/>
                              </w:rPr>
                            </w:pPr>
                            <w:r w:rsidRPr="00170D3A">
                              <w:rPr>
                                <w:rFonts w:asciiTheme="majorHAnsi" w:hAnsiTheme="majorHAnsi"/>
                                <w:color w:val="FFFFFF" w:themeColor="background1"/>
                              </w:rPr>
                              <w:t>Email:</w:t>
                            </w:r>
                            <w:r w:rsidRPr="00170D3A">
                              <w:rPr>
                                <w:rFonts w:asciiTheme="majorHAnsi" w:hAnsiTheme="majorHAnsi"/>
                                <w:color w:val="FFFFFF" w:themeColor="background1"/>
                              </w:rPr>
                              <w:br/>
                              <w:t>Phone number:</w:t>
                            </w:r>
                          </w:p>
                          <w:p w:rsidR="00AA6248" w:rsidRPr="00170D3A" w:rsidRDefault="00AA6248" w:rsidP="00206EED">
                            <w:pPr>
                              <w:pStyle w:val="BasicParagraph"/>
                              <w:rPr>
                                <w:rFonts w:ascii="Futura Lt BT" w:hAnsi="Futura Lt BT"/>
                                <w:color w:val="F37A7A"/>
                                <w:sz w:val="40"/>
                                <w:szCs w:val="44"/>
                              </w:rPr>
                            </w:pPr>
                          </w:p>
                          <w:p w:rsidR="00AA6248" w:rsidRPr="00512461" w:rsidRDefault="00AA6248" w:rsidP="00206EED">
                            <w:pPr>
                              <w:pStyle w:val="BasicParagraph"/>
                              <w:rPr>
                                <w:rFonts w:ascii="Futura Lt BT" w:hAnsi="Futura Lt BT"/>
                                <w:color w:val="F37A7A"/>
                                <w:sz w:val="44"/>
                                <w:szCs w:val="44"/>
                              </w:rPr>
                            </w:pPr>
                          </w:p>
                          <w:p w:rsidR="00AA6248" w:rsidRPr="00C11EB2" w:rsidRDefault="00AA6248" w:rsidP="00206EED">
                            <w:pPr>
                              <w:pStyle w:val="BasicParagraph"/>
                              <w:rPr>
                                <w:color w:val="73C8AF"/>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225.4pt;margin-top:46.4pt;width:313.65pt;height:44.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HiDwIAAPwDAAAOAAAAZHJzL2Uyb0RvYy54bWysU21v2yAQ/j5p/wHxfbHjxG1ixam6dp0m&#10;dS9Sux9AMI7RgGNAYme/vgdOM2v7No0P6ODuHu557tjcDFqRo3BegqnpfJZTIgyHRpp9Tb8/P7xb&#10;UeIDMw1TYERNT8LTm+3bN5veVqKADlQjHEEQ46ve1rQLwVZZ5nknNPMzsMKgswWnWcCj22eNYz2i&#10;a5UVeX6V9eAa64AL7/H2fnTSbcJvW8HD17b1IhBVU6wtpN2lfRf3bLth1d4x20l+LoP9QxWaSYOP&#10;XqDuWWDk4ORfUFpyBx7aMOOgM2hbyUXigGzm+R9snjpmReKC4nh7kcn/P1j+5fjNEdnUtFiUlBim&#10;sUnPYgjkPQykiPr01lcY9mQxMAx4jX1OXL19BP7DEwN3HTN7cesc9J1gDdY3j5nZJHXE8RFk13+G&#10;Bp9hhwAJaGidjuKhHATRsU+nS29iKRwvF+vVYlFiiRx95dV1jnZ8glWv2db58FGAJtGoqcPeJ3R2&#10;fPRhDH0NiY8ZeJBK4T2rlCF9TddlUaaEiUfLgOOppK7pKo9rHJhI8oNpUnJgUo021qLMmXUkOlIO&#10;w25IAi8uau6gOaEODsZxxO+DRgfuFyU9jmJN/c8Dc4IS9cmgluv5chlnNx2W5XWBBzf17KYeZjhC&#10;1TRQMpp3Ic37yPkWNW9lkiM2Z6zkXDOOWBL0/B3iDE/PKer3p92+AAAA//8DAFBLAwQUAAYACAAA&#10;ACEApzsQNd8AAAALAQAADwAAAGRycy9kb3ducmV2LnhtbEyPzU7DMBCE70h9B2srcaN2ohbSEKeq&#10;iriCKD8SNzfeJhHxOordJrw92xM97Y52NPNtsZlcJ844hNaThmShQCBV3rZUa/h4f77LQIRoyJrO&#10;E2r4xQCbcnZTmNz6kd7wvI+14BAKudHQxNjnUoaqQWfCwvdIfDv6wZnIcqilHczI4a6TqVL30pmW&#10;uKExPe4arH72J6fh8+X4/bVUr/WTW/Wjn5Qkt5Za386n7SOIiFP8N8MFn9GhZKaDP5ENotOwXClG&#10;jxrWKc+LQT1kCYgDb1magCwLef1D+QcAAP//AwBQSwECLQAUAAYACAAAACEAtoM4kv4AAADhAQAA&#10;EwAAAAAAAAAAAAAAAAAAAAAAW0NvbnRlbnRfVHlwZXNdLnhtbFBLAQItABQABgAIAAAAIQA4/SH/&#10;1gAAAJQBAAALAAAAAAAAAAAAAAAAAC8BAABfcmVscy8ucmVsc1BLAQItABQABgAIAAAAIQAFbMHi&#10;DwIAAPwDAAAOAAAAAAAAAAAAAAAAAC4CAABkcnMvZTJvRG9jLnhtbFBLAQItABQABgAIAAAAIQCn&#10;OxA13wAAAAsBAAAPAAAAAAAAAAAAAAAAAGkEAABkcnMvZG93bnJldi54bWxQSwUGAAAAAAQABADz&#10;AAAAdQUAAAAA&#10;" filled="f" stroked="f">
                <v:textbox>
                  <w:txbxContent>
                    <w:p w:rsidR="00AA6248" w:rsidRPr="00170D3A" w:rsidRDefault="00AA6248" w:rsidP="00206EED">
                      <w:pPr>
                        <w:pStyle w:val="BasicParagraph"/>
                        <w:rPr>
                          <w:rFonts w:asciiTheme="majorHAnsi" w:hAnsiTheme="majorHAnsi"/>
                          <w:color w:val="FFFFFF" w:themeColor="background1"/>
                        </w:rPr>
                      </w:pPr>
                      <w:r w:rsidRPr="00170D3A">
                        <w:rPr>
                          <w:rFonts w:asciiTheme="majorHAnsi" w:hAnsiTheme="majorHAnsi"/>
                          <w:color w:val="FFFFFF" w:themeColor="background1"/>
                        </w:rPr>
                        <w:t>Email:</w:t>
                      </w:r>
                      <w:r w:rsidRPr="00170D3A">
                        <w:rPr>
                          <w:rFonts w:asciiTheme="majorHAnsi" w:hAnsiTheme="majorHAnsi"/>
                          <w:color w:val="FFFFFF" w:themeColor="background1"/>
                        </w:rPr>
                        <w:br/>
                        <w:t>Phone number:</w:t>
                      </w:r>
                    </w:p>
                    <w:p w:rsidR="00AA6248" w:rsidRPr="00170D3A" w:rsidRDefault="00AA6248" w:rsidP="00206EED">
                      <w:pPr>
                        <w:pStyle w:val="BasicParagraph"/>
                        <w:rPr>
                          <w:rFonts w:ascii="Futura Lt BT" w:hAnsi="Futura Lt BT"/>
                          <w:color w:val="F37A7A"/>
                          <w:sz w:val="40"/>
                          <w:szCs w:val="44"/>
                        </w:rPr>
                      </w:pPr>
                    </w:p>
                    <w:p w:rsidR="00AA6248" w:rsidRPr="00512461" w:rsidRDefault="00AA6248" w:rsidP="00206EED">
                      <w:pPr>
                        <w:pStyle w:val="BasicParagraph"/>
                        <w:rPr>
                          <w:rFonts w:ascii="Futura Lt BT" w:hAnsi="Futura Lt BT"/>
                          <w:color w:val="F37A7A"/>
                          <w:sz w:val="44"/>
                          <w:szCs w:val="44"/>
                        </w:rPr>
                      </w:pPr>
                    </w:p>
                    <w:p w:rsidR="00AA6248" w:rsidRPr="00C11EB2" w:rsidRDefault="00AA6248" w:rsidP="00206EED">
                      <w:pPr>
                        <w:pStyle w:val="BasicParagraph"/>
                        <w:rPr>
                          <w:color w:val="73C8AF"/>
                          <w:sz w:val="72"/>
                        </w:rPr>
                      </w:pPr>
                    </w:p>
                  </w:txbxContent>
                </v:textbox>
              </v:shape>
            </w:pict>
          </mc:Fallback>
        </mc:AlternateContent>
      </w:r>
    </w:p>
    <w:sectPr w:rsidR="008F26F5" w:rsidRPr="008B512F" w:rsidSect="00865578">
      <w:footerReference w:type="default" r:id="rId3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6248" w:rsidRDefault="00AA6248" w:rsidP="00244284">
      <w:pPr>
        <w:spacing w:after="0" w:line="240" w:lineRule="auto"/>
      </w:pPr>
      <w:r>
        <w:separator/>
      </w:r>
    </w:p>
  </w:endnote>
  <w:endnote w:type="continuationSeparator" w:id="0">
    <w:p w:rsidR="00AA6248" w:rsidRDefault="00AA6248" w:rsidP="00244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FuturaBT  Heavy">
    <w:altName w:val="Times New Roman"/>
    <w:charset w:val="00"/>
    <w:family w:val="auto"/>
    <w:pitch w:val="variable"/>
    <w:sig w:usb0="00000083" w:usb1="00000000" w:usb2="00000000" w:usb3="00000000" w:csb0="00000009" w:csb1="00000000"/>
  </w:font>
  <w:font w:name="Lucida Grande">
    <w:charset w:val="00"/>
    <w:family w:val="auto"/>
    <w:pitch w:val="variable"/>
    <w:sig w:usb0="E1000AEF" w:usb1="5000A1FF" w:usb2="00000000" w:usb3="00000000" w:csb0="000001BF" w:csb1="00000000"/>
  </w:font>
  <w:font w:name="Batang">
    <w:altName w:val="바탕"/>
    <w:panose1 w:val="02030600000101010101"/>
    <w:charset w:val="81"/>
    <w:family w:val="roman"/>
    <w:pitch w:val="variable"/>
    <w:sig w:usb0="B00002AF" w:usb1="69D77CFB" w:usb2="00000030" w:usb3="00000000" w:csb0="0008009F" w:csb1="00000000"/>
  </w:font>
  <w:font w:name="FuturaBT  Medium">
    <w:charset w:val="00"/>
    <w:family w:val="auto"/>
    <w:pitch w:val="variable"/>
    <w:sig w:usb0="00000083" w:usb1="00000000" w:usb2="00000000" w:usb3="00000000" w:csb0="00000009" w:csb1="00000000"/>
  </w:font>
  <w:font w:name="Calibri Light">
    <w:panose1 w:val="020F0302020204030204"/>
    <w:charset w:val="00"/>
    <w:family w:val="swiss"/>
    <w:pitch w:val="variable"/>
    <w:sig w:usb0="A00002EF" w:usb1="4000207B" w:usb2="00000000" w:usb3="00000000" w:csb0="0000019F" w:csb1="00000000"/>
  </w:font>
  <w:font w:name="Futura Lt BT">
    <w:altName w:val="Arial"/>
    <w:charset w:val="00"/>
    <w:family w:val="swiss"/>
    <w:pitch w:val="variable"/>
    <w:sig w:usb0="00000001" w:usb1="00000000" w:usb2="00000000" w:usb3="00000000" w:csb0="0000001B" w:csb1="00000000"/>
  </w:font>
  <w:font w:name="Cooper Black">
    <w:panose1 w:val="0208090404030B0204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248" w:rsidRDefault="00AA6248">
    <w:pPr>
      <w:pStyle w:val="Footer"/>
    </w:pPr>
    <w:r w:rsidRPr="00244284">
      <w:rPr>
        <w:noProof/>
        <w:lang w:eastAsia="en-AU"/>
      </w:rPr>
      <mc:AlternateContent>
        <mc:Choice Requires="wps">
          <w:drawing>
            <wp:anchor distT="0" distB="0" distL="114300" distR="114300" simplePos="0" relativeHeight="251660288" behindDoc="1" locked="0" layoutInCell="1" allowOverlap="1" wp14:anchorId="10FCBF4D" wp14:editId="4B439F66">
              <wp:simplePos x="0" y="0"/>
              <wp:positionH relativeFrom="column">
                <wp:posOffset>-539750</wp:posOffset>
              </wp:positionH>
              <wp:positionV relativeFrom="paragraph">
                <wp:posOffset>281131</wp:posOffset>
              </wp:positionV>
              <wp:extent cx="7688580" cy="138430"/>
              <wp:effectExtent l="0" t="0" r="7620" b="0"/>
              <wp:wrapNone/>
              <wp:docPr id="25" name="Rectangle 25"/>
              <wp:cNvGraphicFramePr/>
              <a:graphic xmlns:a="http://schemas.openxmlformats.org/drawingml/2006/main">
                <a:graphicData uri="http://schemas.microsoft.com/office/word/2010/wordprocessingShape">
                  <wps:wsp>
                    <wps:cNvSpPr/>
                    <wps:spPr>
                      <a:xfrm>
                        <a:off x="0" y="0"/>
                        <a:ext cx="7688580" cy="138430"/>
                      </a:xfrm>
                      <a:prstGeom prst="rect">
                        <a:avLst/>
                      </a:prstGeom>
                      <a:solidFill>
                        <a:srgbClr val="F0EEE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w14:anchorId="6DA81495" id="Rectangle 25" o:spid="_x0000_s1026" style="position:absolute;margin-left:-42.5pt;margin-top:22.15pt;width:605.4pt;height:10.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TAmwIAAIcFAAAOAAAAZHJzL2Uyb0RvYy54bWysVE1v2zAMvQ/YfxB0X22nSZsFdYqgbYYB&#10;xVq0HXpWZCkWIIuapMTJfv0o+aNdV+wwLAdFFMlH8pnkxeWh0WQvnFdgSlqc5JQIw6FSZlvS70/r&#10;T3NKfGCmYhqMKOlReHq5/PjhorULMYEadCUcQRDjF60taR2CXWSZ57VomD8BKwwqJbiGBRTdNqsc&#10;axG90dkkz8+yFlxlHXDhPb5ed0q6TPhSCh7upPQiEF1SzC2k06VzE89secEWW8dsrXifBvuHLBqm&#10;DAYdoa5ZYGTn1B9QjeIOPMhwwqHJQErFRaoBqynyN9U81syKVAuS4+1Ik/9/sPzb/t4RVZV0MqPE&#10;sAa/0QOyxsxWC4JvSFBr/QLtHu296yWP11jtQbom/mMd5JBIPY6kikMgHB/Pz+bz2Ry556grTufT&#10;08R69uJtnQ9fBDQkXkrqMHziku1vfcCIaDqYxGAetKrWSuskuO3mSjuyZ/iB1/nNzU0RU0aX38y0&#10;icYGolunji9ZrKyrJd3CUYtop82DkEgKZj9JmaR2FGMcxrkwoehUNatEF36W42+IHhs4eqRcEmBE&#10;lhh/xO4BBssOZMDusuzto6tI3Tw6539LrHMePVJkMGF0bpQB9x6Axqr6yJ39QFJHTWRpA9URW8ZB&#10;N0ve8rXC73bLfLhnDocHPzUuhHCHh9TQlhT6GyU1uJ/vvUd77GnUUtLiMJbU/9gxJyjRXw12++di&#10;Oo3Tm4Tp7HyCgnut2bzWmF1zBdgOBa4ey9M12gc9XKWD5hn3xipGRRUzHGOXlAc3CFehWxK4ebhY&#10;rZIZTqxl4dY8Wh7BI6uxL58Oz8zZvnkDtv03GAaXLd70cGcbPQ2sdgGkSg3+wmvPN057apx+M8V1&#10;8lpOVi/7c/kLAAD//wMAUEsDBBQABgAIAAAAIQD771rT3wAAAAoBAAAPAAAAZHJzL2Rvd25yZXYu&#10;eG1sTI/BTsMwEETvSPyDtUjcWielCSFkU0ERqFdKJa5ubBILex1ipwl8Pe4JjqsdzbxXbWZr2EkN&#10;XjtCSJcJMEWNk5pahMPb86IA5oMgKYwjhfCtPGzqy4tKlNJN9KpO+9CyWEK+FAhdCH3JuW86ZYVf&#10;ul5R/H24wYoQz6HlchBTLLeGr5Ik51Zoigud6NW2U83nfrQI7+blbvKPX8Vtn6XbQ6Ofdnr8Qby+&#10;mh/ugQU1h78wnPEjOtSR6ehGkp4ZhEWRRZeAsF7fADsH0lUWZY4IeZ4Cryv+X6H+BQAA//8DAFBL&#10;AQItABQABgAIAAAAIQC2gziS/gAAAOEBAAATAAAAAAAAAAAAAAAAAAAAAABbQ29udGVudF9UeXBl&#10;c10ueG1sUEsBAi0AFAAGAAgAAAAhADj9If/WAAAAlAEAAAsAAAAAAAAAAAAAAAAALwEAAF9yZWxz&#10;Ly5yZWxzUEsBAi0AFAAGAAgAAAAhAG+kVMCbAgAAhwUAAA4AAAAAAAAAAAAAAAAALgIAAGRycy9l&#10;Mm9Eb2MueG1sUEsBAi0AFAAGAAgAAAAhAPvvWtPfAAAACgEAAA8AAAAAAAAAAAAAAAAA9QQAAGRy&#10;cy9kb3ducmV2LnhtbFBLBQYAAAAABAAEAPMAAAABBgAAAAA=&#10;" fillcolor="#f0eee1" stroked="f" strokeweight="1pt"/>
          </w:pict>
        </mc:Fallback>
      </mc:AlternateContent>
    </w:r>
  </w:p>
  <w:p w:rsidR="00AA6248" w:rsidRDefault="00AA6248">
    <w:pPr>
      <w:pStyle w:val="Footer"/>
    </w:pPr>
    <w:r>
      <w:rPr>
        <w:noProof/>
        <w:lang w:eastAsia="en-AU"/>
      </w:rPr>
      <w:drawing>
        <wp:anchor distT="0" distB="0" distL="114300" distR="114300" simplePos="0" relativeHeight="251661312" behindDoc="1" locked="0" layoutInCell="1" allowOverlap="1" wp14:anchorId="7C46EF42" wp14:editId="4855A3B3">
          <wp:simplePos x="0" y="0"/>
          <wp:positionH relativeFrom="column">
            <wp:posOffset>6289675</wp:posOffset>
          </wp:positionH>
          <wp:positionV relativeFrom="paragraph">
            <wp:posOffset>316750</wp:posOffset>
          </wp:positionV>
          <wp:extent cx="511810" cy="203835"/>
          <wp:effectExtent l="0" t="0" r="2540" b="571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unning ma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1810" cy="203835"/>
                  </a:xfrm>
                  <a:prstGeom prst="rect">
                    <a:avLst/>
                  </a:prstGeom>
                </pic:spPr>
              </pic:pic>
            </a:graphicData>
          </a:graphic>
        </wp:anchor>
      </w:drawing>
    </w:r>
    <w:r w:rsidRPr="00244284">
      <w:rPr>
        <w:noProof/>
        <w:lang w:eastAsia="en-AU"/>
      </w:rPr>
      <mc:AlternateContent>
        <mc:Choice Requires="wps">
          <w:drawing>
            <wp:anchor distT="0" distB="0" distL="114300" distR="114300" simplePos="0" relativeHeight="251659264" behindDoc="0" locked="0" layoutInCell="1" allowOverlap="1" wp14:anchorId="1875D316" wp14:editId="7B2FAA49">
              <wp:simplePos x="0" y="0"/>
              <wp:positionH relativeFrom="column">
                <wp:posOffset>-762000</wp:posOffset>
              </wp:positionH>
              <wp:positionV relativeFrom="paragraph">
                <wp:posOffset>249901</wp:posOffset>
              </wp:positionV>
              <wp:extent cx="983615" cy="415579"/>
              <wp:effectExtent l="0" t="0" r="6985" b="3810"/>
              <wp:wrapNone/>
              <wp:docPr id="24" name="Rectangle 24"/>
              <wp:cNvGraphicFramePr/>
              <a:graphic xmlns:a="http://schemas.openxmlformats.org/drawingml/2006/main">
                <a:graphicData uri="http://schemas.microsoft.com/office/word/2010/wordprocessingShape">
                  <wps:wsp>
                    <wps:cNvSpPr/>
                    <wps:spPr>
                      <a:xfrm>
                        <a:off x="0" y="0"/>
                        <a:ext cx="983615" cy="415579"/>
                      </a:xfrm>
                      <a:prstGeom prst="rect">
                        <a:avLst/>
                      </a:prstGeom>
                      <a:solidFill>
                        <a:srgbClr val="F99B2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xmlns:w15="http://schemas.microsoft.com/office/word/2012/wordml">
          <w:pict>
            <v:rect w14:anchorId="5B4ECEB8" id="Rectangle 24" o:spid="_x0000_s1026" style="position:absolute;margin-left:-60pt;margin-top:19.7pt;width:77.45pt;height:32.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uvlwIAAIYFAAAOAAAAZHJzL2Uyb0RvYy54bWysVMFu2zAMvQ/YPwi6r46zpG2COkXWIsOA&#10;Yi3aDj0rshQbkEWNUuJkXz9KdtyuLXYY5oMsieQj+UTy4nLfGLZT6GuwBc9PRpwpK6Gs7abgPx5X&#10;n84580HYUhiwquAH5fnl4uOHi9bN1RgqMKVCRiDWz1tX8CoEN88yLyvVCH8CTlkSasBGBDriJitR&#10;tITemGw8Gp1mLWDpEKTynm6vOyFfJHytlQy3WnsVmCk4xRbSimldxzVbXIj5BoWratmHIf4hikbU&#10;lpwOUNciCLbF+g1UU0sEDzqcSGgy0LqWKuVA2eSjV9k8VMKplAuR491Ak/9/sPL77g5ZXRZ8POHM&#10;iobe6J5YE3ZjFKM7Iqh1fk56D+4O+5Onbcx2r7GJf8qD7ROph4FUtQ9M0uXs/PNpPuVMkmiST6dn&#10;s4iZPRs79OGrgobFTcGRvCcqxe7Gh071qBJ9eTB1uaqNSQfcrK8Msp2g913NZl/G6UkJ/Q81Y6Oy&#10;hWjWIcabLCbWpZJ24WBU1DP2XmnihIIfp0hSNarBj5BS2ZB3okqUqnM/HdHX5zZYpEwTYETW5H/A&#10;7gFipb/F7qLs9aOpSsU8GI/+FlhnPFgkz2DDYNzUFvA9AENZ9Z47/SNJHTWRpTWUB6oYhK6VvJOr&#10;mt7tRvhwJ5B6h7qM5kG4pUUbaAsO/Y6zCvDXe/dRn0qapJy11IsF9z+3AhVn5pulYp/lk0ls3nSY&#10;TM/okRm+lKxfSuy2uQIqh5wmj5NpG/WDOW41QvNEY2MZvZJIWEm+Cy4DHg9XoZsRNHikWi6TGjWs&#10;E+HGPjgZwSOrsS4f908CXV+8gar+Oxz7Vsxf1XCnGy0tLLcBdJ0K/JnXnm9q9lQ4/WCK0+TlOWk9&#10;j8/FbwAAAP//AwBQSwMEFAAGAAgAAAAhAEfUpyvfAAAACgEAAA8AAABkcnMvZG93bnJldi54bWxM&#10;jz1PwzAQQHck/oN1SCyoddqEkoY4FeJj6kJT2J34iAOxHWy3Dfx6jgnG0z29e1duJjOwI/rQOytg&#10;MU+AoW2d6m0n4GX/NMuBhSitkoOzKOALA2yq87NSFsqd7A6PdewYSWwopAAd41hwHlqNRoa5G9HS&#10;7s15IyONvuPKyxPJzcCXSbLiRvaWLmg54r3G9qM+GAHfq8fPZXP1+rzVqXvP8+ubh6b2QlxeTHe3&#10;wCJO8Q+G33xKh4qaGnewKrBBwGxBfmIFpOsMGBFptgbWEJlkOfCq5P9fqH4AAAD//wMAUEsBAi0A&#10;FAAGAAgAAAAhALaDOJL+AAAA4QEAABMAAAAAAAAAAAAAAAAAAAAAAFtDb250ZW50X1R5cGVzXS54&#10;bWxQSwECLQAUAAYACAAAACEAOP0h/9YAAACUAQAACwAAAAAAAAAAAAAAAAAvAQAAX3JlbHMvLnJl&#10;bHNQSwECLQAUAAYACAAAACEAJr1rr5cCAACGBQAADgAAAAAAAAAAAAAAAAAuAgAAZHJzL2Uyb0Rv&#10;Yy54bWxQSwECLQAUAAYACAAAACEAR9SnK98AAAAKAQAADwAAAAAAAAAAAAAAAADxBAAAZHJzL2Rv&#10;d25yZXYueG1sUEsFBgAAAAAEAAQA8wAAAP0FAAAAAA==&#10;" fillcolor="#f99b20" stroked="f" strokeweight="1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6248" w:rsidRDefault="00AA6248" w:rsidP="00244284">
      <w:pPr>
        <w:spacing w:after="0" w:line="240" w:lineRule="auto"/>
      </w:pPr>
      <w:r>
        <w:separator/>
      </w:r>
    </w:p>
  </w:footnote>
  <w:footnote w:type="continuationSeparator" w:id="0">
    <w:p w:rsidR="00AA6248" w:rsidRDefault="00AA6248" w:rsidP="002442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0299_"/>
      </v:shape>
    </w:pict>
  </w:numPicBullet>
  <w:abstractNum w:abstractNumId="0">
    <w:nsid w:val="04DE7767"/>
    <w:multiLevelType w:val="hybridMultilevel"/>
    <w:tmpl w:val="EF1EFBFC"/>
    <w:lvl w:ilvl="0" w:tplc="570848D6">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CBC02F3"/>
    <w:multiLevelType w:val="multilevel"/>
    <w:tmpl w:val="91EA3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F2F624C"/>
    <w:multiLevelType w:val="hybridMultilevel"/>
    <w:tmpl w:val="50CCF2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5FD121E4"/>
    <w:multiLevelType w:val="hybridMultilevel"/>
    <w:tmpl w:val="BA2CC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2266E57"/>
    <w:multiLevelType w:val="multilevel"/>
    <w:tmpl w:val="794A9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kjvSrfAjx8G+j6OIuWulFEmjJ7U=" w:salt="oundBrb3uTQKGcY9ro93i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578"/>
    <w:rsid w:val="00001405"/>
    <w:rsid w:val="00004AAC"/>
    <w:rsid w:val="00007936"/>
    <w:rsid w:val="000121F0"/>
    <w:rsid w:val="000147F0"/>
    <w:rsid w:val="0002255B"/>
    <w:rsid w:val="00022BA9"/>
    <w:rsid w:val="0002436F"/>
    <w:rsid w:val="0002515F"/>
    <w:rsid w:val="0002593B"/>
    <w:rsid w:val="00025F60"/>
    <w:rsid w:val="0003011B"/>
    <w:rsid w:val="00030BA9"/>
    <w:rsid w:val="00041B7B"/>
    <w:rsid w:val="00044841"/>
    <w:rsid w:val="00050E9A"/>
    <w:rsid w:val="00055557"/>
    <w:rsid w:val="00055A42"/>
    <w:rsid w:val="00056597"/>
    <w:rsid w:val="00061671"/>
    <w:rsid w:val="00065312"/>
    <w:rsid w:val="00071711"/>
    <w:rsid w:val="00072031"/>
    <w:rsid w:val="000728E8"/>
    <w:rsid w:val="0007389F"/>
    <w:rsid w:val="00074CC2"/>
    <w:rsid w:val="00074F2D"/>
    <w:rsid w:val="00075CC9"/>
    <w:rsid w:val="000814DB"/>
    <w:rsid w:val="0008288E"/>
    <w:rsid w:val="0008584A"/>
    <w:rsid w:val="000874A1"/>
    <w:rsid w:val="000908BA"/>
    <w:rsid w:val="00094C2E"/>
    <w:rsid w:val="000A16D3"/>
    <w:rsid w:val="000A248D"/>
    <w:rsid w:val="000A3708"/>
    <w:rsid w:val="000A4C30"/>
    <w:rsid w:val="000A5DC9"/>
    <w:rsid w:val="000B0FC7"/>
    <w:rsid w:val="000B15DC"/>
    <w:rsid w:val="000B1FC6"/>
    <w:rsid w:val="000B2772"/>
    <w:rsid w:val="000B56BE"/>
    <w:rsid w:val="000B601D"/>
    <w:rsid w:val="000C0E9F"/>
    <w:rsid w:val="000C2A52"/>
    <w:rsid w:val="000C4D5D"/>
    <w:rsid w:val="000D1039"/>
    <w:rsid w:val="000D18A4"/>
    <w:rsid w:val="000D243A"/>
    <w:rsid w:val="000D2E33"/>
    <w:rsid w:val="000D3E9F"/>
    <w:rsid w:val="000D610F"/>
    <w:rsid w:val="000D75F5"/>
    <w:rsid w:val="000E12DB"/>
    <w:rsid w:val="000E27E6"/>
    <w:rsid w:val="000E50A6"/>
    <w:rsid w:val="000E6D81"/>
    <w:rsid w:val="000F062F"/>
    <w:rsid w:val="000F124B"/>
    <w:rsid w:val="000F23FE"/>
    <w:rsid w:val="000F3146"/>
    <w:rsid w:val="000F4137"/>
    <w:rsid w:val="000F73F7"/>
    <w:rsid w:val="000F7A10"/>
    <w:rsid w:val="00101B59"/>
    <w:rsid w:val="00103F7F"/>
    <w:rsid w:val="00106669"/>
    <w:rsid w:val="0010736C"/>
    <w:rsid w:val="001075B2"/>
    <w:rsid w:val="00111FA2"/>
    <w:rsid w:val="00112A5E"/>
    <w:rsid w:val="00113065"/>
    <w:rsid w:val="0011345F"/>
    <w:rsid w:val="00113580"/>
    <w:rsid w:val="00113788"/>
    <w:rsid w:val="00114D28"/>
    <w:rsid w:val="00116F62"/>
    <w:rsid w:val="00121523"/>
    <w:rsid w:val="00123387"/>
    <w:rsid w:val="001249A8"/>
    <w:rsid w:val="00126036"/>
    <w:rsid w:val="00127D69"/>
    <w:rsid w:val="0013119B"/>
    <w:rsid w:val="00131205"/>
    <w:rsid w:val="0013356C"/>
    <w:rsid w:val="00135A54"/>
    <w:rsid w:val="00136839"/>
    <w:rsid w:val="00140901"/>
    <w:rsid w:val="00142E6F"/>
    <w:rsid w:val="00146BFD"/>
    <w:rsid w:val="00156B28"/>
    <w:rsid w:val="0016003D"/>
    <w:rsid w:val="001602E3"/>
    <w:rsid w:val="0016120F"/>
    <w:rsid w:val="00161B93"/>
    <w:rsid w:val="00161C32"/>
    <w:rsid w:val="00163CC6"/>
    <w:rsid w:val="0016467E"/>
    <w:rsid w:val="00166429"/>
    <w:rsid w:val="0016690A"/>
    <w:rsid w:val="00167547"/>
    <w:rsid w:val="00170D3A"/>
    <w:rsid w:val="0017113B"/>
    <w:rsid w:val="00171C26"/>
    <w:rsid w:val="00173A39"/>
    <w:rsid w:val="001740DE"/>
    <w:rsid w:val="001762CF"/>
    <w:rsid w:val="00181B4A"/>
    <w:rsid w:val="0018391C"/>
    <w:rsid w:val="0018484A"/>
    <w:rsid w:val="00185A70"/>
    <w:rsid w:val="00192D0C"/>
    <w:rsid w:val="001936E4"/>
    <w:rsid w:val="0019505C"/>
    <w:rsid w:val="00195495"/>
    <w:rsid w:val="00196E90"/>
    <w:rsid w:val="001A024F"/>
    <w:rsid w:val="001A3F25"/>
    <w:rsid w:val="001A77B7"/>
    <w:rsid w:val="001B1381"/>
    <w:rsid w:val="001B2D1E"/>
    <w:rsid w:val="001B730E"/>
    <w:rsid w:val="001C052C"/>
    <w:rsid w:val="001C4BF4"/>
    <w:rsid w:val="001C5240"/>
    <w:rsid w:val="001C6591"/>
    <w:rsid w:val="001C6EB1"/>
    <w:rsid w:val="001D1BFD"/>
    <w:rsid w:val="001D2EE9"/>
    <w:rsid w:val="001D4BF0"/>
    <w:rsid w:val="001D5FF8"/>
    <w:rsid w:val="001D61C6"/>
    <w:rsid w:val="001D6577"/>
    <w:rsid w:val="001D6B29"/>
    <w:rsid w:val="001E1068"/>
    <w:rsid w:val="001E1B2E"/>
    <w:rsid w:val="001E2022"/>
    <w:rsid w:val="001E7815"/>
    <w:rsid w:val="001F20F0"/>
    <w:rsid w:val="001F2E13"/>
    <w:rsid w:val="001F5FF6"/>
    <w:rsid w:val="0020098A"/>
    <w:rsid w:val="00200CB7"/>
    <w:rsid w:val="00200F97"/>
    <w:rsid w:val="00202188"/>
    <w:rsid w:val="002027D3"/>
    <w:rsid w:val="00202A96"/>
    <w:rsid w:val="00203318"/>
    <w:rsid w:val="00203E44"/>
    <w:rsid w:val="00206EED"/>
    <w:rsid w:val="00210E4B"/>
    <w:rsid w:val="00211361"/>
    <w:rsid w:val="0021159C"/>
    <w:rsid w:val="00216749"/>
    <w:rsid w:val="00220DD5"/>
    <w:rsid w:val="00221B91"/>
    <w:rsid w:val="0022281C"/>
    <w:rsid w:val="00222E7D"/>
    <w:rsid w:val="00223938"/>
    <w:rsid w:val="00224993"/>
    <w:rsid w:val="00226E0B"/>
    <w:rsid w:val="0023321E"/>
    <w:rsid w:val="00235ACD"/>
    <w:rsid w:val="00235E8E"/>
    <w:rsid w:val="0024086A"/>
    <w:rsid w:val="0024111F"/>
    <w:rsid w:val="00242B18"/>
    <w:rsid w:val="00244284"/>
    <w:rsid w:val="00246413"/>
    <w:rsid w:val="0024643D"/>
    <w:rsid w:val="002478C9"/>
    <w:rsid w:val="00253ECC"/>
    <w:rsid w:val="002575A7"/>
    <w:rsid w:val="00262260"/>
    <w:rsid w:val="00262951"/>
    <w:rsid w:val="002633EB"/>
    <w:rsid w:val="00264968"/>
    <w:rsid w:val="00264A46"/>
    <w:rsid w:val="00265CE1"/>
    <w:rsid w:val="00266E71"/>
    <w:rsid w:val="0027589C"/>
    <w:rsid w:val="0027645E"/>
    <w:rsid w:val="00276E49"/>
    <w:rsid w:val="0027790D"/>
    <w:rsid w:val="00281488"/>
    <w:rsid w:val="0028244E"/>
    <w:rsid w:val="00283B92"/>
    <w:rsid w:val="00285A30"/>
    <w:rsid w:val="002869B5"/>
    <w:rsid w:val="002913D4"/>
    <w:rsid w:val="00295A21"/>
    <w:rsid w:val="00295E1F"/>
    <w:rsid w:val="0029724D"/>
    <w:rsid w:val="002A024C"/>
    <w:rsid w:val="002A0D81"/>
    <w:rsid w:val="002A20EA"/>
    <w:rsid w:val="002A6461"/>
    <w:rsid w:val="002B46D9"/>
    <w:rsid w:val="002B606E"/>
    <w:rsid w:val="002B6929"/>
    <w:rsid w:val="002B7170"/>
    <w:rsid w:val="002B71CE"/>
    <w:rsid w:val="002C28EC"/>
    <w:rsid w:val="002C29C7"/>
    <w:rsid w:val="002C3986"/>
    <w:rsid w:val="002C5C4E"/>
    <w:rsid w:val="002D3AE9"/>
    <w:rsid w:val="002D50FD"/>
    <w:rsid w:val="002E169D"/>
    <w:rsid w:val="002E1D1A"/>
    <w:rsid w:val="002E361F"/>
    <w:rsid w:val="002E5671"/>
    <w:rsid w:val="002E57DD"/>
    <w:rsid w:val="002E7BC3"/>
    <w:rsid w:val="002F4835"/>
    <w:rsid w:val="002F4E75"/>
    <w:rsid w:val="002F7B6D"/>
    <w:rsid w:val="003001E6"/>
    <w:rsid w:val="003017F3"/>
    <w:rsid w:val="00301A10"/>
    <w:rsid w:val="0030741D"/>
    <w:rsid w:val="00317434"/>
    <w:rsid w:val="003202A5"/>
    <w:rsid w:val="003204B4"/>
    <w:rsid w:val="003215D4"/>
    <w:rsid w:val="00323499"/>
    <w:rsid w:val="003346C8"/>
    <w:rsid w:val="00334F23"/>
    <w:rsid w:val="00335C88"/>
    <w:rsid w:val="00337F9F"/>
    <w:rsid w:val="00340C80"/>
    <w:rsid w:val="00345508"/>
    <w:rsid w:val="00346121"/>
    <w:rsid w:val="003469EB"/>
    <w:rsid w:val="003521C3"/>
    <w:rsid w:val="00353140"/>
    <w:rsid w:val="003536B4"/>
    <w:rsid w:val="003540C6"/>
    <w:rsid w:val="00355684"/>
    <w:rsid w:val="003561A2"/>
    <w:rsid w:val="00360652"/>
    <w:rsid w:val="0036306A"/>
    <w:rsid w:val="003705BB"/>
    <w:rsid w:val="003744E0"/>
    <w:rsid w:val="0037479D"/>
    <w:rsid w:val="0037502A"/>
    <w:rsid w:val="0037658F"/>
    <w:rsid w:val="00377443"/>
    <w:rsid w:val="0037771B"/>
    <w:rsid w:val="00380474"/>
    <w:rsid w:val="003821E2"/>
    <w:rsid w:val="00383017"/>
    <w:rsid w:val="0039087E"/>
    <w:rsid w:val="0039095F"/>
    <w:rsid w:val="00392E5E"/>
    <w:rsid w:val="00395BB1"/>
    <w:rsid w:val="003969F1"/>
    <w:rsid w:val="003A1262"/>
    <w:rsid w:val="003A15BC"/>
    <w:rsid w:val="003A4417"/>
    <w:rsid w:val="003A763E"/>
    <w:rsid w:val="003B5D5A"/>
    <w:rsid w:val="003B6DE6"/>
    <w:rsid w:val="003C1864"/>
    <w:rsid w:val="003C2056"/>
    <w:rsid w:val="003C2465"/>
    <w:rsid w:val="003D0DF3"/>
    <w:rsid w:val="003D463A"/>
    <w:rsid w:val="003E1704"/>
    <w:rsid w:val="003E20F8"/>
    <w:rsid w:val="003E2394"/>
    <w:rsid w:val="003E55AF"/>
    <w:rsid w:val="003F1E3A"/>
    <w:rsid w:val="003F2F1F"/>
    <w:rsid w:val="003F2F91"/>
    <w:rsid w:val="003F40A1"/>
    <w:rsid w:val="003F5476"/>
    <w:rsid w:val="003F6395"/>
    <w:rsid w:val="004037A2"/>
    <w:rsid w:val="004037B2"/>
    <w:rsid w:val="00403AFF"/>
    <w:rsid w:val="004052F8"/>
    <w:rsid w:val="004075A6"/>
    <w:rsid w:val="00407E61"/>
    <w:rsid w:val="00413199"/>
    <w:rsid w:val="00414D42"/>
    <w:rsid w:val="00417792"/>
    <w:rsid w:val="00420E5C"/>
    <w:rsid w:val="004221BE"/>
    <w:rsid w:val="00422C03"/>
    <w:rsid w:val="00423CC6"/>
    <w:rsid w:val="00425FA1"/>
    <w:rsid w:val="0043029A"/>
    <w:rsid w:val="00434C15"/>
    <w:rsid w:val="00437516"/>
    <w:rsid w:val="00437E9C"/>
    <w:rsid w:val="00440696"/>
    <w:rsid w:val="00440AC7"/>
    <w:rsid w:val="00440F96"/>
    <w:rsid w:val="004413AE"/>
    <w:rsid w:val="00441483"/>
    <w:rsid w:val="0044459A"/>
    <w:rsid w:val="00447B23"/>
    <w:rsid w:val="00452F36"/>
    <w:rsid w:val="004569DA"/>
    <w:rsid w:val="004576D5"/>
    <w:rsid w:val="00461512"/>
    <w:rsid w:val="00463A1C"/>
    <w:rsid w:val="00464467"/>
    <w:rsid w:val="00464CF1"/>
    <w:rsid w:val="00464CF5"/>
    <w:rsid w:val="00471A86"/>
    <w:rsid w:val="004758AE"/>
    <w:rsid w:val="00475D54"/>
    <w:rsid w:val="00477611"/>
    <w:rsid w:val="00484EAE"/>
    <w:rsid w:val="004870D2"/>
    <w:rsid w:val="00487411"/>
    <w:rsid w:val="00490826"/>
    <w:rsid w:val="00490C96"/>
    <w:rsid w:val="00490E43"/>
    <w:rsid w:val="004917C8"/>
    <w:rsid w:val="004A0C10"/>
    <w:rsid w:val="004A15A8"/>
    <w:rsid w:val="004A1E6E"/>
    <w:rsid w:val="004A2C38"/>
    <w:rsid w:val="004A2DDA"/>
    <w:rsid w:val="004A7BE9"/>
    <w:rsid w:val="004B02B5"/>
    <w:rsid w:val="004B1C56"/>
    <w:rsid w:val="004B2048"/>
    <w:rsid w:val="004B25C1"/>
    <w:rsid w:val="004B344C"/>
    <w:rsid w:val="004B442B"/>
    <w:rsid w:val="004C5D1F"/>
    <w:rsid w:val="004D00D5"/>
    <w:rsid w:val="004D4AB2"/>
    <w:rsid w:val="004D6205"/>
    <w:rsid w:val="004E1C1F"/>
    <w:rsid w:val="004E2876"/>
    <w:rsid w:val="004E3DCB"/>
    <w:rsid w:val="004E6A10"/>
    <w:rsid w:val="004F23B1"/>
    <w:rsid w:val="004F78FF"/>
    <w:rsid w:val="00500897"/>
    <w:rsid w:val="00505518"/>
    <w:rsid w:val="005109E8"/>
    <w:rsid w:val="00511FB9"/>
    <w:rsid w:val="00512461"/>
    <w:rsid w:val="00513DEA"/>
    <w:rsid w:val="00514118"/>
    <w:rsid w:val="00514B46"/>
    <w:rsid w:val="00515D58"/>
    <w:rsid w:val="005210D9"/>
    <w:rsid w:val="005324BF"/>
    <w:rsid w:val="00535561"/>
    <w:rsid w:val="005368A5"/>
    <w:rsid w:val="00536F7C"/>
    <w:rsid w:val="00537690"/>
    <w:rsid w:val="005405E2"/>
    <w:rsid w:val="00540E04"/>
    <w:rsid w:val="00540FE3"/>
    <w:rsid w:val="00543C8F"/>
    <w:rsid w:val="00543D01"/>
    <w:rsid w:val="00545C16"/>
    <w:rsid w:val="005473D1"/>
    <w:rsid w:val="005505C2"/>
    <w:rsid w:val="00554618"/>
    <w:rsid w:val="0056000E"/>
    <w:rsid w:val="005603CF"/>
    <w:rsid w:val="00560864"/>
    <w:rsid w:val="00566255"/>
    <w:rsid w:val="00567429"/>
    <w:rsid w:val="00567FB6"/>
    <w:rsid w:val="0057191F"/>
    <w:rsid w:val="00573774"/>
    <w:rsid w:val="005759AE"/>
    <w:rsid w:val="00583BA0"/>
    <w:rsid w:val="00583C38"/>
    <w:rsid w:val="00585606"/>
    <w:rsid w:val="005860F7"/>
    <w:rsid w:val="00586546"/>
    <w:rsid w:val="0059220E"/>
    <w:rsid w:val="00595843"/>
    <w:rsid w:val="005A0547"/>
    <w:rsid w:val="005A5763"/>
    <w:rsid w:val="005A5B82"/>
    <w:rsid w:val="005B4109"/>
    <w:rsid w:val="005B6F90"/>
    <w:rsid w:val="005C245E"/>
    <w:rsid w:val="005C3E5E"/>
    <w:rsid w:val="005C6768"/>
    <w:rsid w:val="005C6F98"/>
    <w:rsid w:val="005D147B"/>
    <w:rsid w:val="005D4DBC"/>
    <w:rsid w:val="005D5121"/>
    <w:rsid w:val="005D71D5"/>
    <w:rsid w:val="005E28A9"/>
    <w:rsid w:val="005E2A84"/>
    <w:rsid w:val="005F58F1"/>
    <w:rsid w:val="006007C1"/>
    <w:rsid w:val="006008D0"/>
    <w:rsid w:val="0060131F"/>
    <w:rsid w:val="006027F6"/>
    <w:rsid w:val="00606799"/>
    <w:rsid w:val="0061137D"/>
    <w:rsid w:val="006154E1"/>
    <w:rsid w:val="006159AA"/>
    <w:rsid w:val="0062075E"/>
    <w:rsid w:val="00624764"/>
    <w:rsid w:val="00626294"/>
    <w:rsid w:val="00626BC2"/>
    <w:rsid w:val="00630365"/>
    <w:rsid w:val="00630F08"/>
    <w:rsid w:val="00634F42"/>
    <w:rsid w:val="00637C4C"/>
    <w:rsid w:val="00640CC9"/>
    <w:rsid w:val="00643424"/>
    <w:rsid w:val="006436F1"/>
    <w:rsid w:val="006465FB"/>
    <w:rsid w:val="00654BFF"/>
    <w:rsid w:val="00656CD5"/>
    <w:rsid w:val="00657A1A"/>
    <w:rsid w:val="00660DBC"/>
    <w:rsid w:val="00660F20"/>
    <w:rsid w:val="0066128A"/>
    <w:rsid w:val="00661976"/>
    <w:rsid w:val="00662740"/>
    <w:rsid w:val="00670854"/>
    <w:rsid w:val="00670934"/>
    <w:rsid w:val="00672A3A"/>
    <w:rsid w:val="00674F5E"/>
    <w:rsid w:val="006751E5"/>
    <w:rsid w:val="006857A0"/>
    <w:rsid w:val="00687FA8"/>
    <w:rsid w:val="00690A3A"/>
    <w:rsid w:val="0069426A"/>
    <w:rsid w:val="006946D7"/>
    <w:rsid w:val="00695EE4"/>
    <w:rsid w:val="0069611B"/>
    <w:rsid w:val="006A0228"/>
    <w:rsid w:val="006A077F"/>
    <w:rsid w:val="006A0B3A"/>
    <w:rsid w:val="006A4ED4"/>
    <w:rsid w:val="006A7156"/>
    <w:rsid w:val="006B019A"/>
    <w:rsid w:val="006B43A5"/>
    <w:rsid w:val="006B4B8B"/>
    <w:rsid w:val="006B4EF1"/>
    <w:rsid w:val="006B592E"/>
    <w:rsid w:val="006B778E"/>
    <w:rsid w:val="006C06FC"/>
    <w:rsid w:val="006C3418"/>
    <w:rsid w:val="006C3A3B"/>
    <w:rsid w:val="006C4E65"/>
    <w:rsid w:val="006C7A36"/>
    <w:rsid w:val="006D0F93"/>
    <w:rsid w:val="006D28FE"/>
    <w:rsid w:val="006D3548"/>
    <w:rsid w:val="006D3610"/>
    <w:rsid w:val="006E17DA"/>
    <w:rsid w:val="006E26C8"/>
    <w:rsid w:val="006F263B"/>
    <w:rsid w:val="006F6A33"/>
    <w:rsid w:val="006F7AB9"/>
    <w:rsid w:val="007016FB"/>
    <w:rsid w:val="0070397D"/>
    <w:rsid w:val="00703D89"/>
    <w:rsid w:val="007066A6"/>
    <w:rsid w:val="007074D9"/>
    <w:rsid w:val="00714E9B"/>
    <w:rsid w:val="00716126"/>
    <w:rsid w:val="00717356"/>
    <w:rsid w:val="00720DB4"/>
    <w:rsid w:val="0072407D"/>
    <w:rsid w:val="0073138B"/>
    <w:rsid w:val="00733108"/>
    <w:rsid w:val="00735483"/>
    <w:rsid w:val="007361C2"/>
    <w:rsid w:val="00737226"/>
    <w:rsid w:val="00740187"/>
    <w:rsid w:val="0074265B"/>
    <w:rsid w:val="00743EBF"/>
    <w:rsid w:val="007456EA"/>
    <w:rsid w:val="007467C4"/>
    <w:rsid w:val="007520E8"/>
    <w:rsid w:val="00752A35"/>
    <w:rsid w:val="00753063"/>
    <w:rsid w:val="007560BB"/>
    <w:rsid w:val="00756C65"/>
    <w:rsid w:val="00765EBB"/>
    <w:rsid w:val="00765F39"/>
    <w:rsid w:val="00766D8A"/>
    <w:rsid w:val="0076747A"/>
    <w:rsid w:val="007735B8"/>
    <w:rsid w:val="00780CB6"/>
    <w:rsid w:val="00782543"/>
    <w:rsid w:val="00783990"/>
    <w:rsid w:val="00783B11"/>
    <w:rsid w:val="00783D48"/>
    <w:rsid w:val="0078690B"/>
    <w:rsid w:val="0079030C"/>
    <w:rsid w:val="0079537D"/>
    <w:rsid w:val="007A1400"/>
    <w:rsid w:val="007A1CD8"/>
    <w:rsid w:val="007A30E0"/>
    <w:rsid w:val="007A426C"/>
    <w:rsid w:val="007A4BC2"/>
    <w:rsid w:val="007A5C9C"/>
    <w:rsid w:val="007A7B26"/>
    <w:rsid w:val="007B00BC"/>
    <w:rsid w:val="007B1B7B"/>
    <w:rsid w:val="007B5DBE"/>
    <w:rsid w:val="007B6026"/>
    <w:rsid w:val="007B754E"/>
    <w:rsid w:val="007B7BAB"/>
    <w:rsid w:val="007C2E8E"/>
    <w:rsid w:val="007C3B8F"/>
    <w:rsid w:val="007C3E8E"/>
    <w:rsid w:val="007C5376"/>
    <w:rsid w:val="007C5F1F"/>
    <w:rsid w:val="007C63E1"/>
    <w:rsid w:val="007D3270"/>
    <w:rsid w:val="007D3C00"/>
    <w:rsid w:val="007D3EA5"/>
    <w:rsid w:val="007D41CA"/>
    <w:rsid w:val="007E0D33"/>
    <w:rsid w:val="007E140F"/>
    <w:rsid w:val="007E3370"/>
    <w:rsid w:val="007E6E94"/>
    <w:rsid w:val="0080004B"/>
    <w:rsid w:val="00800F47"/>
    <w:rsid w:val="00802686"/>
    <w:rsid w:val="0081360F"/>
    <w:rsid w:val="008156C3"/>
    <w:rsid w:val="00815F36"/>
    <w:rsid w:val="008201A5"/>
    <w:rsid w:val="0082275F"/>
    <w:rsid w:val="00822BF1"/>
    <w:rsid w:val="008257AA"/>
    <w:rsid w:val="008275AA"/>
    <w:rsid w:val="00827672"/>
    <w:rsid w:val="0083553C"/>
    <w:rsid w:val="00835924"/>
    <w:rsid w:val="00837787"/>
    <w:rsid w:val="00837918"/>
    <w:rsid w:val="00841242"/>
    <w:rsid w:val="00845A05"/>
    <w:rsid w:val="0084617B"/>
    <w:rsid w:val="008465E9"/>
    <w:rsid w:val="00847D38"/>
    <w:rsid w:val="008508D8"/>
    <w:rsid w:val="00850C4F"/>
    <w:rsid w:val="00850FB1"/>
    <w:rsid w:val="00852D32"/>
    <w:rsid w:val="0085387B"/>
    <w:rsid w:val="0085593C"/>
    <w:rsid w:val="00861CDC"/>
    <w:rsid w:val="00863F39"/>
    <w:rsid w:val="00864E4B"/>
    <w:rsid w:val="00865578"/>
    <w:rsid w:val="00867ADC"/>
    <w:rsid w:val="00872E5D"/>
    <w:rsid w:val="00882AFA"/>
    <w:rsid w:val="00882ECB"/>
    <w:rsid w:val="00884815"/>
    <w:rsid w:val="008851BF"/>
    <w:rsid w:val="0088567B"/>
    <w:rsid w:val="00886979"/>
    <w:rsid w:val="00886CA4"/>
    <w:rsid w:val="00890CB4"/>
    <w:rsid w:val="008921CF"/>
    <w:rsid w:val="00892D50"/>
    <w:rsid w:val="00897049"/>
    <w:rsid w:val="008A7D26"/>
    <w:rsid w:val="008B12A6"/>
    <w:rsid w:val="008B1578"/>
    <w:rsid w:val="008B512F"/>
    <w:rsid w:val="008B7C67"/>
    <w:rsid w:val="008C0D50"/>
    <w:rsid w:val="008C47B5"/>
    <w:rsid w:val="008C5F6D"/>
    <w:rsid w:val="008C67DF"/>
    <w:rsid w:val="008C6ADA"/>
    <w:rsid w:val="008D050C"/>
    <w:rsid w:val="008D060D"/>
    <w:rsid w:val="008D3702"/>
    <w:rsid w:val="008D608F"/>
    <w:rsid w:val="008D72AD"/>
    <w:rsid w:val="008E073B"/>
    <w:rsid w:val="008E0E4D"/>
    <w:rsid w:val="008E245E"/>
    <w:rsid w:val="008E3EED"/>
    <w:rsid w:val="008E3FAE"/>
    <w:rsid w:val="008E7580"/>
    <w:rsid w:val="008F0072"/>
    <w:rsid w:val="008F26F5"/>
    <w:rsid w:val="008F333D"/>
    <w:rsid w:val="008F51CC"/>
    <w:rsid w:val="008F73A7"/>
    <w:rsid w:val="00903C6D"/>
    <w:rsid w:val="00904638"/>
    <w:rsid w:val="00906326"/>
    <w:rsid w:val="00906CC4"/>
    <w:rsid w:val="00911C5B"/>
    <w:rsid w:val="0091475A"/>
    <w:rsid w:val="0091638C"/>
    <w:rsid w:val="00917563"/>
    <w:rsid w:val="009206D7"/>
    <w:rsid w:val="00923120"/>
    <w:rsid w:val="0092665D"/>
    <w:rsid w:val="00931479"/>
    <w:rsid w:val="00932473"/>
    <w:rsid w:val="00936C14"/>
    <w:rsid w:val="00942FE6"/>
    <w:rsid w:val="00944882"/>
    <w:rsid w:val="009452FC"/>
    <w:rsid w:val="009462F1"/>
    <w:rsid w:val="00947D02"/>
    <w:rsid w:val="00950A93"/>
    <w:rsid w:val="0095107F"/>
    <w:rsid w:val="00952BA1"/>
    <w:rsid w:val="00953A9B"/>
    <w:rsid w:val="009549C7"/>
    <w:rsid w:val="009569A0"/>
    <w:rsid w:val="00961717"/>
    <w:rsid w:val="00963736"/>
    <w:rsid w:val="00966D25"/>
    <w:rsid w:val="00967059"/>
    <w:rsid w:val="009720A9"/>
    <w:rsid w:val="009729A1"/>
    <w:rsid w:val="00973F5B"/>
    <w:rsid w:val="00974020"/>
    <w:rsid w:val="00974E21"/>
    <w:rsid w:val="00976D08"/>
    <w:rsid w:val="009817AD"/>
    <w:rsid w:val="0098491A"/>
    <w:rsid w:val="00984943"/>
    <w:rsid w:val="00986ABD"/>
    <w:rsid w:val="009A0EE7"/>
    <w:rsid w:val="009A0FBF"/>
    <w:rsid w:val="009A12D0"/>
    <w:rsid w:val="009A568F"/>
    <w:rsid w:val="009A6E3F"/>
    <w:rsid w:val="009B0FDD"/>
    <w:rsid w:val="009B155F"/>
    <w:rsid w:val="009B2E41"/>
    <w:rsid w:val="009B6967"/>
    <w:rsid w:val="009B6BB3"/>
    <w:rsid w:val="009B7880"/>
    <w:rsid w:val="009C02AB"/>
    <w:rsid w:val="009C2FD9"/>
    <w:rsid w:val="009C5328"/>
    <w:rsid w:val="009C5A03"/>
    <w:rsid w:val="009C5BFB"/>
    <w:rsid w:val="009D0D80"/>
    <w:rsid w:val="009D5850"/>
    <w:rsid w:val="009D6C63"/>
    <w:rsid w:val="009D7F7E"/>
    <w:rsid w:val="009E2615"/>
    <w:rsid w:val="009E5EEE"/>
    <w:rsid w:val="009E7EDC"/>
    <w:rsid w:val="009F51EE"/>
    <w:rsid w:val="009F68EF"/>
    <w:rsid w:val="00A0025F"/>
    <w:rsid w:val="00A00692"/>
    <w:rsid w:val="00A03EA7"/>
    <w:rsid w:val="00A043D5"/>
    <w:rsid w:val="00A0685A"/>
    <w:rsid w:val="00A118D6"/>
    <w:rsid w:val="00A14598"/>
    <w:rsid w:val="00A14C8B"/>
    <w:rsid w:val="00A14D96"/>
    <w:rsid w:val="00A167BB"/>
    <w:rsid w:val="00A174BF"/>
    <w:rsid w:val="00A20695"/>
    <w:rsid w:val="00A23020"/>
    <w:rsid w:val="00A239CD"/>
    <w:rsid w:val="00A25938"/>
    <w:rsid w:val="00A25BD3"/>
    <w:rsid w:val="00A26126"/>
    <w:rsid w:val="00A30A24"/>
    <w:rsid w:val="00A31E2E"/>
    <w:rsid w:val="00A400FA"/>
    <w:rsid w:val="00A40977"/>
    <w:rsid w:val="00A40D60"/>
    <w:rsid w:val="00A4125D"/>
    <w:rsid w:val="00A440DA"/>
    <w:rsid w:val="00A55095"/>
    <w:rsid w:val="00A55DD0"/>
    <w:rsid w:val="00A57632"/>
    <w:rsid w:val="00A60888"/>
    <w:rsid w:val="00A6125C"/>
    <w:rsid w:val="00A61874"/>
    <w:rsid w:val="00A647FC"/>
    <w:rsid w:val="00A64D6E"/>
    <w:rsid w:val="00A66D4C"/>
    <w:rsid w:val="00A6784D"/>
    <w:rsid w:val="00A67DDD"/>
    <w:rsid w:val="00A717FD"/>
    <w:rsid w:val="00A73696"/>
    <w:rsid w:val="00A738AC"/>
    <w:rsid w:val="00A758FB"/>
    <w:rsid w:val="00A76530"/>
    <w:rsid w:val="00A765CD"/>
    <w:rsid w:val="00A82110"/>
    <w:rsid w:val="00A84464"/>
    <w:rsid w:val="00A863F2"/>
    <w:rsid w:val="00A9030F"/>
    <w:rsid w:val="00A928B2"/>
    <w:rsid w:val="00A9335B"/>
    <w:rsid w:val="00A947BD"/>
    <w:rsid w:val="00A96850"/>
    <w:rsid w:val="00A96CBC"/>
    <w:rsid w:val="00A976F4"/>
    <w:rsid w:val="00A97F85"/>
    <w:rsid w:val="00AA007B"/>
    <w:rsid w:val="00AA15DF"/>
    <w:rsid w:val="00AA2427"/>
    <w:rsid w:val="00AA2507"/>
    <w:rsid w:val="00AA3950"/>
    <w:rsid w:val="00AA4FE0"/>
    <w:rsid w:val="00AA6248"/>
    <w:rsid w:val="00AA7FC0"/>
    <w:rsid w:val="00AB4E78"/>
    <w:rsid w:val="00AB5824"/>
    <w:rsid w:val="00AB6A0C"/>
    <w:rsid w:val="00AB6A25"/>
    <w:rsid w:val="00AC3434"/>
    <w:rsid w:val="00AC458A"/>
    <w:rsid w:val="00AC58CC"/>
    <w:rsid w:val="00AC649C"/>
    <w:rsid w:val="00AC770A"/>
    <w:rsid w:val="00AD0DF2"/>
    <w:rsid w:val="00AD4FF9"/>
    <w:rsid w:val="00AD6C71"/>
    <w:rsid w:val="00AE1A08"/>
    <w:rsid w:val="00AE1D00"/>
    <w:rsid w:val="00AF21F0"/>
    <w:rsid w:val="00AF25FE"/>
    <w:rsid w:val="00AF44BA"/>
    <w:rsid w:val="00AF5BA5"/>
    <w:rsid w:val="00AF7B93"/>
    <w:rsid w:val="00B02261"/>
    <w:rsid w:val="00B0711E"/>
    <w:rsid w:val="00B071FE"/>
    <w:rsid w:val="00B124B5"/>
    <w:rsid w:val="00B1536F"/>
    <w:rsid w:val="00B15C36"/>
    <w:rsid w:val="00B167E6"/>
    <w:rsid w:val="00B17329"/>
    <w:rsid w:val="00B17550"/>
    <w:rsid w:val="00B22FCB"/>
    <w:rsid w:val="00B23AFC"/>
    <w:rsid w:val="00B25894"/>
    <w:rsid w:val="00B3145D"/>
    <w:rsid w:val="00B3765B"/>
    <w:rsid w:val="00B427C2"/>
    <w:rsid w:val="00B43749"/>
    <w:rsid w:val="00B44DDA"/>
    <w:rsid w:val="00B47560"/>
    <w:rsid w:val="00B52F83"/>
    <w:rsid w:val="00B642D0"/>
    <w:rsid w:val="00B706EA"/>
    <w:rsid w:val="00B70881"/>
    <w:rsid w:val="00B75EED"/>
    <w:rsid w:val="00B775E1"/>
    <w:rsid w:val="00B82EDA"/>
    <w:rsid w:val="00B91587"/>
    <w:rsid w:val="00B91C8A"/>
    <w:rsid w:val="00B9525C"/>
    <w:rsid w:val="00B95AAC"/>
    <w:rsid w:val="00B96CE4"/>
    <w:rsid w:val="00B97908"/>
    <w:rsid w:val="00BA2BAB"/>
    <w:rsid w:val="00BA5A9D"/>
    <w:rsid w:val="00BA7AD0"/>
    <w:rsid w:val="00BB2426"/>
    <w:rsid w:val="00BB4767"/>
    <w:rsid w:val="00BB4DEE"/>
    <w:rsid w:val="00BB56C9"/>
    <w:rsid w:val="00BC1579"/>
    <w:rsid w:val="00BC1FA4"/>
    <w:rsid w:val="00BC21BB"/>
    <w:rsid w:val="00BC2306"/>
    <w:rsid w:val="00BC33DE"/>
    <w:rsid w:val="00BC4723"/>
    <w:rsid w:val="00BC481A"/>
    <w:rsid w:val="00BC4B92"/>
    <w:rsid w:val="00BC72DD"/>
    <w:rsid w:val="00BC7647"/>
    <w:rsid w:val="00BD0623"/>
    <w:rsid w:val="00BD0E68"/>
    <w:rsid w:val="00BD1AAF"/>
    <w:rsid w:val="00BD7846"/>
    <w:rsid w:val="00BE138E"/>
    <w:rsid w:val="00BE1576"/>
    <w:rsid w:val="00BE7B7F"/>
    <w:rsid w:val="00BF1ADC"/>
    <w:rsid w:val="00BF4234"/>
    <w:rsid w:val="00BF47CA"/>
    <w:rsid w:val="00BF6E0E"/>
    <w:rsid w:val="00C01012"/>
    <w:rsid w:val="00C0595A"/>
    <w:rsid w:val="00C11EB2"/>
    <w:rsid w:val="00C1227F"/>
    <w:rsid w:val="00C16977"/>
    <w:rsid w:val="00C16992"/>
    <w:rsid w:val="00C16BE1"/>
    <w:rsid w:val="00C21DE9"/>
    <w:rsid w:val="00C2478D"/>
    <w:rsid w:val="00C263D4"/>
    <w:rsid w:val="00C265BF"/>
    <w:rsid w:val="00C266D0"/>
    <w:rsid w:val="00C303E6"/>
    <w:rsid w:val="00C3538A"/>
    <w:rsid w:val="00C37A6E"/>
    <w:rsid w:val="00C4275E"/>
    <w:rsid w:val="00C4308E"/>
    <w:rsid w:val="00C4594C"/>
    <w:rsid w:val="00C46927"/>
    <w:rsid w:val="00C47C0B"/>
    <w:rsid w:val="00C510B8"/>
    <w:rsid w:val="00C52163"/>
    <w:rsid w:val="00C522FD"/>
    <w:rsid w:val="00C578FD"/>
    <w:rsid w:val="00C57A1A"/>
    <w:rsid w:val="00C57D40"/>
    <w:rsid w:val="00C601B7"/>
    <w:rsid w:val="00C6341D"/>
    <w:rsid w:val="00C63946"/>
    <w:rsid w:val="00C64D20"/>
    <w:rsid w:val="00C66360"/>
    <w:rsid w:val="00C665FE"/>
    <w:rsid w:val="00C71682"/>
    <w:rsid w:val="00C73EEF"/>
    <w:rsid w:val="00C73FFF"/>
    <w:rsid w:val="00C80D36"/>
    <w:rsid w:val="00C81FFB"/>
    <w:rsid w:val="00C84941"/>
    <w:rsid w:val="00C8653F"/>
    <w:rsid w:val="00C876DA"/>
    <w:rsid w:val="00C90A02"/>
    <w:rsid w:val="00C929A8"/>
    <w:rsid w:val="00C94FA8"/>
    <w:rsid w:val="00CA2CF1"/>
    <w:rsid w:val="00CA39A9"/>
    <w:rsid w:val="00CA4558"/>
    <w:rsid w:val="00CA6B0B"/>
    <w:rsid w:val="00CB06D0"/>
    <w:rsid w:val="00CB091E"/>
    <w:rsid w:val="00CB19A4"/>
    <w:rsid w:val="00CB514B"/>
    <w:rsid w:val="00CB6246"/>
    <w:rsid w:val="00CC03FF"/>
    <w:rsid w:val="00CC3947"/>
    <w:rsid w:val="00CC3E63"/>
    <w:rsid w:val="00CC447E"/>
    <w:rsid w:val="00CC7C44"/>
    <w:rsid w:val="00CD0996"/>
    <w:rsid w:val="00CD1C13"/>
    <w:rsid w:val="00CD47F3"/>
    <w:rsid w:val="00CD563D"/>
    <w:rsid w:val="00CE0E01"/>
    <w:rsid w:val="00CE386B"/>
    <w:rsid w:val="00CE4C0B"/>
    <w:rsid w:val="00CE6358"/>
    <w:rsid w:val="00CF156E"/>
    <w:rsid w:val="00CF15EC"/>
    <w:rsid w:val="00CF61C4"/>
    <w:rsid w:val="00D00EDC"/>
    <w:rsid w:val="00D02659"/>
    <w:rsid w:val="00D04ABB"/>
    <w:rsid w:val="00D10483"/>
    <w:rsid w:val="00D1155E"/>
    <w:rsid w:val="00D11811"/>
    <w:rsid w:val="00D13793"/>
    <w:rsid w:val="00D21A5C"/>
    <w:rsid w:val="00D2537F"/>
    <w:rsid w:val="00D26B33"/>
    <w:rsid w:val="00D27673"/>
    <w:rsid w:val="00D31A08"/>
    <w:rsid w:val="00D3752E"/>
    <w:rsid w:val="00D41901"/>
    <w:rsid w:val="00D46365"/>
    <w:rsid w:val="00D50047"/>
    <w:rsid w:val="00D510CA"/>
    <w:rsid w:val="00D60BBE"/>
    <w:rsid w:val="00D65CF6"/>
    <w:rsid w:val="00D67278"/>
    <w:rsid w:val="00D7202D"/>
    <w:rsid w:val="00D7344C"/>
    <w:rsid w:val="00D759B6"/>
    <w:rsid w:val="00D75B48"/>
    <w:rsid w:val="00D77063"/>
    <w:rsid w:val="00D7732A"/>
    <w:rsid w:val="00D82120"/>
    <w:rsid w:val="00D8309B"/>
    <w:rsid w:val="00D851FD"/>
    <w:rsid w:val="00D917F7"/>
    <w:rsid w:val="00D929DC"/>
    <w:rsid w:val="00D92F11"/>
    <w:rsid w:val="00D96161"/>
    <w:rsid w:val="00D969EA"/>
    <w:rsid w:val="00D96CFE"/>
    <w:rsid w:val="00D97876"/>
    <w:rsid w:val="00DA00C8"/>
    <w:rsid w:val="00DA3635"/>
    <w:rsid w:val="00DB2F85"/>
    <w:rsid w:val="00DB3A38"/>
    <w:rsid w:val="00DB4E6B"/>
    <w:rsid w:val="00DB5431"/>
    <w:rsid w:val="00DB65FA"/>
    <w:rsid w:val="00DC2610"/>
    <w:rsid w:val="00DC5228"/>
    <w:rsid w:val="00DC685F"/>
    <w:rsid w:val="00DD4697"/>
    <w:rsid w:val="00DE2C06"/>
    <w:rsid w:val="00DE2EBB"/>
    <w:rsid w:val="00DE399B"/>
    <w:rsid w:val="00DE7C1B"/>
    <w:rsid w:val="00DF272B"/>
    <w:rsid w:val="00DF2BCB"/>
    <w:rsid w:val="00DF30F2"/>
    <w:rsid w:val="00DF3FC0"/>
    <w:rsid w:val="00DF7E05"/>
    <w:rsid w:val="00E00DE2"/>
    <w:rsid w:val="00E0228D"/>
    <w:rsid w:val="00E05FDA"/>
    <w:rsid w:val="00E07CAB"/>
    <w:rsid w:val="00E07FC2"/>
    <w:rsid w:val="00E10A06"/>
    <w:rsid w:val="00E112D6"/>
    <w:rsid w:val="00E136C2"/>
    <w:rsid w:val="00E15214"/>
    <w:rsid w:val="00E15876"/>
    <w:rsid w:val="00E16B51"/>
    <w:rsid w:val="00E21099"/>
    <w:rsid w:val="00E21909"/>
    <w:rsid w:val="00E21EED"/>
    <w:rsid w:val="00E2215D"/>
    <w:rsid w:val="00E2433C"/>
    <w:rsid w:val="00E2729D"/>
    <w:rsid w:val="00E30963"/>
    <w:rsid w:val="00E30F1D"/>
    <w:rsid w:val="00E31514"/>
    <w:rsid w:val="00E31F7F"/>
    <w:rsid w:val="00E3240C"/>
    <w:rsid w:val="00E3413A"/>
    <w:rsid w:val="00E352DE"/>
    <w:rsid w:val="00E358F5"/>
    <w:rsid w:val="00E37FA0"/>
    <w:rsid w:val="00E43AF5"/>
    <w:rsid w:val="00E4677D"/>
    <w:rsid w:val="00E46D5D"/>
    <w:rsid w:val="00E507CA"/>
    <w:rsid w:val="00E53216"/>
    <w:rsid w:val="00E6034B"/>
    <w:rsid w:val="00E6089C"/>
    <w:rsid w:val="00E60D8A"/>
    <w:rsid w:val="00E62666"/>
    <w:rsid w:val="00E66F17"/>
    <w:rsid w:val="00E761F9"/>
    <w:rsid w:val="00E7745E"/>
    <w:rsid w:val="00E80A07"/>
    <w:rsid w:val="00E813D1"/>
    <w:rsid w:val="00E81A21"/>
    <w:rsid w:val="00E82B46"/>
    <w:rsid w:val="00E87BC0"/>
    <w:rsid w:val="00E923C8"/>
    <w:rsid w:val="00E94CE9"/>
    <w:rsid w:val="00E97E9D"/>
    <w:rsid w:val="00EA06AA"/>
    <w:rsid w:val="00EA2A88"/>
    <w:rsid w:val="00EA6B50"/>
    <w:rsid w:val="00EB32E0"/>
    <w:rsid w:val="00EC0CC3"/>
    <w:rsid w:val="00EC2C08"/>
    <w:rsid w:val="00EC4EC3"/>
    <w:rsid w:val="00EC64F9"/>
    <w:rsid w:val="00ED2445"/>
    <w:rsid w:val="00ED2C61"/>
    <w:rsid w:val="00ED4B72"/>
    <w:rsid w:val="00ED7858"/>
    <w:rsid w:val="00EE314F"/>
    <w:rsid w:val="00EE3649"/>
    <w:rsid w:val="00EE42CE"/>
    <w:rsid w:val="00EE4BF3"/>
    <w:rsid w:val="00EE5CCB"/>
    <w:rsid w:val="00EE6BD1"/>
    <w:rsid w:val="00EE712C"/>
    <w:rsid w:val="00EF0133"/>
    <w:rsid w:val="00EF649F"/>
    <w:rsid w:val="00EF6ACD"/>
    <w:rsid w:val="00F00E5F"/>
    <w:rsid w:val="00F01850"/>
    <w:rsid w:val="00F0493C"/>
    <w:rsid w:val="00F04C74"/>
    <w:rsid w:val="00F06964"/>
    <w:rsid w:val="00F1235E"/>
    <w:rsid w:val="00F16FF6"/>
    <w:rsid w:val="00F17D27"/>
    <w:rsid w:val="00F20D7D"/>
    <w:rsid w:val="00F215A9"/>
    <w:rsid w:val="00F21F41"/>
    <w:rsid w:val="00F24F64"/>
    <w:rsid w:val="00F316EF"/>
    <w:rsid w:val="00F4147A"/>
    <w:rsid w:val="00F451B7"/>
    <w:rsid w:val="00F51D3B"/>
    <w:rsid w:val="00F53832"/>
    <w:rsid w:val="00F6181A"/>
    <w:rsid w:val="00F63AFF"/>
    <w:rsid w:val="00F63F4D"/>
    <w:rsid w:val="00F650C4"/>
    <w:rsid w:val="00F653FD"/>
    <w:rsid w:val="00F65717"/>
    <w:rsid w:val="00F65C89"/>
    <w:rsid w:val="00F70CE9"/>
    <w:rsid w:val="00F70D37"/>
    <w:rsid w:val="00F72347"/>
    <w:rsid w:val="00F7337F"/>
    <w:rsid w:val="00F75E9A"/>
    <w:rsid w:val="00F7696F"/>
    <w:rsid w:val="00F77434"/>
    <w:rsid w:val="00F8071D"/>
    <w:rsid w:val="00F82105"/>
    <w:rsid w:val="00F909D7"/>
    <w:rsid w:val="00F92C52"/>
    <w:rsid w:val="00F93060"/>
    <w:rsid w:val="00F936B1"/>
    <w:rsid w:val="00FA014E"/>
    <w:rsid w:val="00FA0544"/>
    <w:rsid w:val="00FA0C7C"/>
    <w:rsid w:val="00FA156C"/>
    <w:rsid w:val="00FA41E2"/>
    <w:rsid w:val="00FA5A9F"/>
    <w:rsid w:val="00FB02CF"/>
    <w:rsid w:val="00FB0B09"/>
    <w:rsid w:val="00FB15A4"/>
    <w:rsid w:val="00FB1D9B"/>
    <w:rsid w:val="00FB338C"/>
    <w:rsid w:val="00FB4062"/>
    <w:rsid w:val="00FC05E4"/>
    <w:rsid w:val="00FC232D"/>
    <w:rsid w:val="00FC2D6D"/>
    <w:rsid w:val="00FC4973"/>
    <w:rsid w:val="00FC4E08"/>
    <w:rsid w:val="00FC4F95"/>
    <w:rsid w:val="00FC6074"/>
    <w:rsid w:val="00FD0BF1"/>
    <w:rsid w:val="00FD17A9"/>
    <w:rsid w:val="00FD20F6"/>
    <w:rsid w:val="00FD316D"/>
    <w:rsid w:val="00FD516F"/>
    <w:rsid w:val="00FD5692"/>
    <w:rsid w:val="00FD626E"/>
    <w:rsid w:val="00FD705A"/>
    <w:rsid w:val="00FD7462"/>
    <w:rsid w:val="00FE0221"/>
    <w:rsid w:val="00FE606B"/>
    <w:rsid w:val="00FE63E5"/>
    <w:rsid w:val="00FF63B2"/>
    <w:rsid w:val="00FF7C8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319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86557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styleId="Header">
    <w:name w:val="header"/>
    <w:basedOn w:val="Normal"/>
    <w:link w:val="HeaderChar"/>
    <w:uiPriority w:val="99"/>
    <w:unhideWhenUsed/>
    <w:rsid w:val="002442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4284"/>
  </w:style>
  <w:style w:type="paragraph" w:styleId="Footer">
    <w:name w:val="footer"/>
    <w:basedOn w:val="Normal"/>
    <w:link w:val="FooterChar"/>
    <w:uiPriority w:val="99"/>
    <w:unhideWhenUsed/>
    <w:rsid w:val="002442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4284"/>
  </w:style>
  <w:style w:type="paragraph" w:customStyle="1" w:styleId="Style1">
    <w:name w:val="Style1"/>
    <w:basedOn w:val="Normal"/>
    <w:link w:val="Style1Char"/>
    <w:qFormat/>
    <w:rsid w:val="00161C32"/>
    <w:pPr>
      <w:spacing w:after="0" w:line="240" w:lineRule="auto"/>
    </w:pPr>
    <w:rPr>
      <w:rFonts w:ascii="FuturaBT  Heavy" w:hAnsi="FuturaBT  Heavy" w:cs="FuturaBT  Heavy"/>
      <w:position w:val="3"/>
      <w:sz w:val="47"/>
      <w:szCs w:val="47"/>
    </w:rPr>
  </w:style>
  <w:style w:type="character" w:customStyle="1" w:styleId="ecxapple-converted-space">
    <w:name w:val="ecxapple-converted-space"/>
    <w:basedOn w:val="DefaultParagraphFont"/>
    <w:rsid w:val="00490826"/>
  </w:style>
  <w:style w:type="character" w:customStyle="1" w:styleId="Style1Char">
    <w:name w:val="Style1 Char"/>
    <w:basedOn w:val="DefaultParagraphFont"/>
    <w:link w:val="Style1"/>
    <w:rsid w:val="00161C32"/>
    <w:rPr>
      <w:rFonts w:ascii="FuturaBT  Heavy" w:hAnsi="FuturaBT  Heavy" w:cs="FuturaBT  Heavy"/>
      <w:position w:val="3"/>
      <w:sz w:val="47"/>
      <w:szCs w:val="47"/>
    </w:rPr>
  </w:style>
  <w:style w:type="paragraph" w:customStyle="1" w:styleId="ecxmsonormal">
    <w:name w:val="ecxmsonormal"/>
    <w:basedOn w:val="Normal"/>
    <w:rsid w:val="00265CE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7E3370"/>
    <w:pPr>
      <w:ind w:left="720"/>
      <w:contextualSpacing/>
    </w:pPr>
  </w:style>
  <w:style w:type="character" w:styleId="Hyperlink">
    <w:name w:val="Hyperlink"/>
    <w:basedOn w:val="DefaultParagraphFont"/>
    <w:uiPriority w:val="99"/>
    <w:unhideWhenUsed/>
    <w:rsid w:val="00E31F7F"/>
    <w:rPr>
      <w:color w:val="0563C1" w:themeColor="hyperlink"/>
      <w:u w:val="single"/>
    </w:rPr>
  </w:style>
  <w:style w:type="paragraph" w:styleId="BalloonText">
    <w:name w:val="Balloon Text"/>
    <w:basedOn w:val="Normal"/>
    <w:link w:val="BalloonTextChar"/>
    <w:uiPriority w:val="99"/>
    <w:semiHidden/>
    <w:unhideWhenUsed/>
    <w:rsid w:val="00E07CA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7CAB"/>
    <w:rPr>
      <w:rFonts w:ascii="Lucida Grande" w:hAnsi="Lucida Grande" w:cs="Lucida Grande"/>
      <w:sz w:val="18"/>
      <w:szCs w:val="18"/>
    </w:rPr>
  </w:style>
  <w:style w:type="character" w:styleId="FollowedHyperlink">
    <w:name w:val="FollowedHyperlink"/>
    <w:basedOn w:val="DefaultParagraphFont"/>
    <w:uiPriority w:val="99"/>
    <w:semiHidden/>
    <w:unhideWhenUsed/>
    <w:rsid w:val="00D97876"/>
    <w:rPr>
      <w:color w:val="954F72" w:themeColor="followedHyperlink"/>
      <w:u w:val="single"/>
    </w:rPr>
  </w:style>
  <w:style w:type="paragraph" w:styleId="NormalWeb">
    <w:name w:val="Normal (Web)"/>
    <w:basedOn w:val="Normal"/>
    <w:uiPriority w:val="99"/>
    <w:semiHidden/>
    <w:rsid w:val="001762CF"/>
    <w:pPr>
      <w:spacing w:before="144" w:after="144" w:line="240" w:lineRule="auto"/>
    </w:pPr>
    <w:rPr>
      <w:rFonts w:ascii="Times New Roman" w:eastAsia="Batang" w:hAnsi="Times New Roman" w:cs="Times New Roman"/>
      <w:sz w:val="24"/>
      <w:szCs w:val="24"/>
      <w:lang w:val="en-US" w:eastAsia="ko-KR"/>
    </w:rPr>
  </w:style>
  <w:style w:type="paragraph" w:customStyle="1" w:styleId="description">
    <w:name w:val="description"/>
    <w:basedOn w:val="Normal"/>
    <w:rsid w:val="00CE386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tep">
    <w:name w:val="step"/>
    <w:basedOn w:val="DefaultParagraphFont"/>
    <w:rsid w:val="00CE38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86557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styleId="Header">
    <w:name w:val="header"/>
    <w:basedOn w:val="Normal"/>
    <w:link w:val="HeaderChar"/>
    <w:uiPriority w:val="99"/>
    <w:unhideWhenUsed/>
    <w:rsid w:val="002442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4284"/>
  </w:style>
  <w:style w:type="paragraph" w:styleId="Footer">
    <w:name w:val="footer"/>
    <w:basedOn w:val="Normal"/>
    <w:link w:val="FooterChar"/>
    <w:uiPriority w:val="99"/>
    <w:unhideWhenUsed/>
    <w:rsid w:val="002442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4284"/>
  </w:style>
  <w:style w:type="paragraph" w:customStyle="1" w:styleId="Style1">
    <w:name w:val="Style1"/>
    <w:basedOn w:val="Normal"/>
    <w:link w:val="Style1Char"/>
    <w:qFormat/>
    <w:rsid w:val="00161C32"/>
    <w:pPr>
      <w:spacing w:after="0" w:line="240" w:lineRule="auto"/>
    </w:pPr>
    <w:rPr>
      <w:rFonts w:ascii="FuturaBT  Heavy" w:hAnsi="FuturaBT  Heavy" w:cs="FuturaBT  Heavy"/>
      <w:position w:val="3"/>
      <w:sz w:val="47"/>
      <w:szCs w:val="47"/>
    </w:rPr>
  </w:style>
  <w:style w:type="character" w:customStyle="1" w:styleId="ecxapple-converted-space">
    <w:name w:val="ecxapple-converted-space"/>
    <w:basedOn w:val="DefaultParagraphFont"/>
    <w:rsid w:val="00490826"/>
  </w:style>
  <w:style w:type="character" w:customStyle="1" w:styleId="Style1Char">
    <w:name w:val="Style1 Char"/>
    <w:basedOn w:val="DefaultParagraphFont"/>
    <w:link w:val="Style1"/>
    <w:rsid w:val="00161C32"/>
    <w:rPr>
      <w:rFonts w:ascii="FuturaBT  Heavy" w:hAnsi="FuturaBT  Heavy" w:cs="FuturaBT  Heavy"/>
      <w:position w:val="3"/>
      <w:sz w:val="47"/>
      <w:szCs w:val="47"/>
    </w:rPr>
  </w:style>
  <w:style w:type="paragraph" w:customStyle="1" w:styleId="ecxmsonormal">
    <w:name w:val="ecxmsonormal"/>
    <w:basedOn w:val="Normal"/>
    <w:rsid w:val="00265CE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7E3370"/>
    <w:pPr>
      <w:ind w:left="720"/>
      <w:contextualSpacing/>
    </w:pPr>
  </w:style>
  <w:style w:type="character" w:styleId="Hyperlink">
    <w:name w:val="Hyperlink"/>
    <w:basedOn w:val="DefaultParagraphFont"/>
    <w:uiPriority w:val="99"/>
    <w:unhideWhenUsed/>
    <w:rsid w:val="00E31F7F"/>
    <w:rPr>
      <w:color w:val="0563C1" w:themeColor="hyperlink"/>
      <w:u w:val="single"/>
    </w:rPr>
  </w:style>
  <w:style w:type="paragraph" w:styleId="BalloonText">
    <w:name w:val="Balloon Text"/>
    <w:basedOn w:val="Normal"/>
    <w:link w:val="BalloonTextChar"/>
    <w:uiPriority w:val="99"/>
    <w:semiHidden/>
    <w:unhideWhenUsed/>
    <w:rsid w:val="00E07CA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7CAB"/>
    <w:rPr>
      <w:rFonts w:ascii="Lucida Grande" w:hAnsi="Lucida Grande" w:cs="Lucida Grande"/>
      <w:sz w:val="18"/>
      <w:szCs w:val="18"/>
    </w:rPr>
  </w:style>
  <w:style w:type="character" w:styleId="FollowedHyperlink">
    <w:name w:val="FollowedHyperlink"/>
    <w:basedOn w:val="DefaultParagraphFont"/>
    <w:uiPriority w:val="99"/>
    <w:semiHidden/>
    <w:unhideWhenUsed/>
    <w:rsid w:val="00D97876"/>
    <w:rPr>
      <w:color w:val="954F72" w:themeColor="followedHyperlink"/>
      <w:u w:val="single"/>
    </w:rPr>
  </w:style>
  <w:style w:type="paragraph" w:styleId="NormalWeb">
    <w:name w:val="Normal (Web)"/>
    <w:basedOn w:val="Normal"/>
    <w:uiPriority w:val="99"/>
    <w:semiHidden/>
    <w:rsid w:val="001762CF"/>
    <w:pPr>
      <w:spacing w:before="144" w:after="144" w:line="240" w:lineRule="auto"/>
    </w:pPr>
    <w:rPr>
      <w:rFonts w:ascii="Times New Roman" w:eastAsia="Batang" w:hAnsi="Times New Roman" w:cs="Times New Roman"/>
      <w:sz w:val="24"/>
      <w:szCs w:val="24"/>
      <w:lang w:val="en-US" w:eastAsia="ko-KR"/>
    </w:rPr>
  </w:style>
  <w:style w:type="paragraph" w:customStyle="1" w:styleId="description">
    <w:name w:val="description"/>
    <w:basedOn w:val="Normal"/>
    <w:rsid w:val="00CE386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tep">
    <w:name w:val="step"/>
    <w:basedOn w:val="DefaultParagraphFont"/>
    <w:rsid w:val="00CE38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26608">
      <w:bodyDiv w:val="1"/>
      <w:marLeft w:val="0"/>
      <w:marRight w:val="0"/>
      <w:marTop w:val="0"/>
      <w:marBottom w:val="0"/>
      <w:divBdr>
        <w:top w:val="none" w:sz="0" w:space="0" w:color="auto"/>
        <w:left w:val="none" w:sz="0" w:space="0" w:color="auto"/>
        <w:bottom w:val="none" w:sz="0" w:space="0" w:color="auto"/>
        <w:right w:val="none" w:sz="0" w:space="0" w:color="auto"/>
      </w:divBdr>
      <w:divsChild>
        <w:div w:id="1504314772">
          <w:marLeft w:val="0"/>
          <w:marRight w:val="0"/>
          <w:marTop w:val="0"/>
          <w:marBottom w:val="0"/>
          <w:divBdr>
            <w:top w:val="none" w:sz="0" w:space="0" w:color="auto"/>
            <w:left w:val="none" w:sz="0" w:space="0" w:color="auto"/>
            <w:bottom w:val="none" w:sz="0" w:space="0" w:color="auto"/>
            <w:right w:val="none" w:sz="0" w:space="0" w:color="auto"/>
          </w:divBdr>
          <w:divsChild>
            <w:div w:id="1745105379">
              <w:marLeft w:val="0"/>
              <w:marRight w:val="0"/>
              <w:marTop w:val="0"/>
              <w:marBottom w:val="0"/>
              <w:divBdr>
                <w:top w:val="none" w:sz="0" w:space="0" w:color="auto"/>
                <w:left w:val="none" w:sz="0" w:space="0" w:color="auto"/>
                <w:bottom w:val="none" w:sz="0" w:space="0" w:color="auto"/>
                <w:right w:val="none" w:sz="0" w:space="0" w:color="auto"/>
              </w:divBdr>
              <w:divsChild>
                <w:div w:id="1610351242">
                  <w:marLeft w:val="0"/>
                  <w:marRight w:val="0"/>
                  <w:marTop w:val="0"/>
                  <w:marBottom w:val="0"/>
                  <w:divBdr>
                    <w:top w:val="none" w:sz="0" w:space="0" w:color="auto"/>
                    <w:left w:val="none" w:sz="0" w:space="0" w:color="auto"/>
                    <w:bottom w:val="none" w:sz="0" w:space="0" w:color="auto"/>
                    <w:right w:val="none" w:sz="0" w:space="0" w:color="auto"/>
                  </w:divBdr>
                  <w:divsChild>
                    <w:div w:id="674501903">
                      <w:marLeft w:val="0"/>
                      <w:marRight w:val="0"/>
                      <w:marTop w:val="0"/>
                      <w:marBottom w:val="0"/>
                      <w:divBdr>
                        <w:top w:val="none" w:sz="0" w:space="0" w:color="auto"/>
                        <w:left w:val="none" w:sz="0" w:space="0" w:color="auto"/>
                        <w:bottom w:val="none" w:sz="0" w:space="0" w:color="auto"/>
                        <w:right w:val="none" w:sz="0" w:space="0" w:color="auto"/>
                      </w:divBdr>
                      <w:divsChild>
                        <w:div w:id="1820415266">
                          <w:marLeft w:val="0"/>
                          <w:marRight w:val="0"/>
                          <w:marTop w:val="0"/>
                          <w:marBottom w:val="0"/>
                          <w:divBdr>
                            <w:top w:val="none" w:sz="0" w:space="0" w:color="auto"/>
                            <w:left w:val="none" w:sz="0" w:space="0" w:color="auto"/>
                            <w:bottom w:val="none" w:sz="0" w:space="0" w:color="auto"/>
                            <w:right w:val="none" w:sz="0" w:space="0" w:color="auto"/>
                          </w:divBdr>
                          <w:divsChild>
                            <w:div w:id="1244680961">
                              <w:marLeft w:val="0"/>
                              <w:marRight w:val="0"/>
                              <w:marTop w:val="0"/>
                              <w:marBottom w:val="0"/>
                              <w:divBdr>
                                <w:top w:val="none" w:sz="0" w:space="0" w:color="auto"/>
                                <w:left w:val="none" w:sz="0" w:space="0" w:color="auto"/>
                                <w:bottom w:val="none" w:sz="0" w:space="0" w:color="auto"/>
                                <w:right w:val="none" w:sz="0" w:space="0" w:color="auto"/>
                              </w:divBdr>
                              <w:divsChild>
                                <w:div w:id="357586845">
                                  <w:marLeft w:val="0"/>
                                  <w:marRight w:val="0"/>
                                  <w:marTop w:val="0"/>
                                  <w:marBottom w:val="0"/>
                                  <w:divBdr>
                                    <w:top w:val="none" w:sz="0" w:space="0" w:color="auto"/>
                                    <w:left w:val="none" w:sz="0" w:space="0" w:color="auto"/>
                                    <w:bottom w:val="none" w:sz="0" w:space="0" w:color="auto"/>
                                    <w:right w:val="none" w:sz="0" w:space="0" w:color="auto"/>
                                  </w:divBdr>
                                  <w:divsChild>
                                    <w:div w:id="121774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885241">
      <w:bodyDiv w:val="1"/>
      <w:marLeft w:val="0"/>
      <w:marRight w:val="0"/>
      <w:marTop w:val="0"/>
      <w:marBottom w:val="0"/>
      <w:divBdr>
        <w:top w:val="none" w:sz="0" w:space="0" w:color="auto"/>
        <w:left w:val="none" w:sz="0" w:space="0" w:color="auto"/>
        <w:bottom w:val="none" w:sz="0" w:space="0" w:color="auto"/>
        <w:right w:val="none" w:sz="0" w:space="0" w:color="auto"/>
      </w:divBdr>
    </w:div>
    <w:div w:id="299119888">
      <w:bodyDiv w:val="1"/>
      <w:marLeft w:val="0"/>
      <w:marRight w:val="0"/>
      <w:marTop w:val="0"/>
      <w:marBottom w:val="0"/>
      <w:divBdr>
        <w:top w:val="none" w:sz="0" w:space="0" w:color="auto"/>
        <w:left w:val="none" w:sz="0" w:space="0" w:color="auto"/>
        <w:bottom w:val="none" w:sz="0" w:space="0" w:color="auto"/>
        <w:right w:val="none" w:sz="0" w:space="0" w:color="auto"/>
      </w:divBdr>
      <w:divsChild>
        <w:div w:id="768350777">
          <w:marLeft w:val="0"/>
          <w:marRight w:val="0"/>
          <w:marTop w:val="0"/>
          <w:marBottom w:val="0"/>
          <w:divBdr>
            <w:top w:val="none" w:sz="0" w:space="0" w:color="auto"/>
            <w:left w:val="none" w:sz="0" w:space="0" w:color="auto"/>
            <w:bottom w:val="none" w:sz="0" w:space="0" w:color="auto"/>
            <w:right w:val="none" w:sz="0" w:space="0" w:color="auto"/>
          </w:divBdr>
          <w:divsChild>
            <w:div w:id="648169852">
              <w:marLeft w:val="0"/>
              <w:marRight w:val="0"/>
              <w:marTop w:val="0"/>
              <w:marBottom w:val="0"/>
              <w:divBdr>
                <w:top w:val="none" w:sz="0" w:space="0" w:color="auto"/>
                <w:left w:val="none" w:sz="0" w:space="0" w:color="auto"/>
                <w:bottom w:val="none" w:sz="0" w:space="0" w:color="auto"/>
                <w:right w:val="none" w:sz="0" w:space="0" w:color="auto"/>
              </w:divBdr>
              <w:divsChild>
                <w:div w:id="572199361">
                  <w:marLeft w:val="0"/>
                  <w:marRight w:val="0"/>
                  <w:marTop w:val="0"/>
                  <w:marBottom w:val="0"/>
                  <w:divBdr>
                    <w:top w:val="none" w:sz="0" w:space="0" w:color="auto"/>
                    <w:left w:val="none" w:sz="0" w:space="0" w:color="auto"/>
                    <w:bottom w:val="none" w:sz="0" w:space="0" w:color="auto"/>
                    <w:right w:val="none" w:sz="0" w:space="0" w:color="auto"/>
                  </w:divBdr>
                  <w:divsChild>
                    <w:div w:id="1996757882">
                      <w:marLeft w:val="0"/>
                      <w:marRight w:val="0"/>
                      <w:marTop w:val="0"/>
                      <w:marBottom w:val="0"/>
                      <w:divBdr>
                        <w:top w:val="none" w:sz="0" w:space="0" w:color="auto"/>
                        <w:left w:val="none" w:sz="0" w:space="0" w:color="auto"/>
                        <w:bottom w:val="none" w:sz="0" w:space="0" w:color="auto"/>
                        <w:right w:val="none" w:sz="0" w:space="0" w:color="auto"/>
                      </w:divBdr>
                      <w:divsChild>
                        <w:div w:id="1592468539">
                          <w:marLeft w:val="0"/>
                          <w:marRight w:val="0"/>
                          <w:marTop w:val="0"/>
                          <w:marBottom w:val="0"/>
                          <w:divBdr>
                            <w:top w:val="none" w:sz="0" w:space="0" w:color="auto"/>
                            <w:left w:val="none" w:sz="0" w:space="0" w:color="auto"/>
                            <w:bottom w:val="none" w:sz="0" w:space="0" w:color="auto"/>
                            <w:right w:val="none" w:sz="0" w:space="0" w:color="auto"/>
                          </w:divBdr>
                          <w:divsChild>
                            <w:div w:id="1610428275">
                              <w:marLeft w:val="0"/>
                              <w:marRight w:val="0"/>
                              <w:marTop w:val="0"/>
                              <w:marBottom w:val="0"/>
                              <w:divBdr>
                                <w:top w:val="none" w:sz="0" w:space="0" w:color="auto"/>
                                <w:left w:val="none" w:sz="0" w:space="0" w:color="auto"/>
                                <w:bottom w:val="none" w:sz="0" w:space="0" w:color="auto"/>
                                <w:right w:val="none" w:sz="0" w:space="0" w:color="auto"/>
                              </w:divBdr>
                              <w:divsChild>
                                <w:div w:id="1165123610">
                                  <w:marLeft w:val="0"/>
                                  <w:marRight w:val="0"/>
                                  <w:marTop w:val="0"/>
                                  <w:marBottom w:val="0"/>
                                  <w:divBdr>
                                    <w:top w:val="none" w:sz="0" w:space="0" w:color="auto"/>
                                    <w:left w:val="none" w:sz="0" w:space="0" w:color="auto"/>
                                    <w:bottom w:val="none" w:sz="0" w:space="0" w:color="auto"/>
                                    <w:right w:val="none" w:sz="0" w:space="0" w:color="auto"/>
                                  </w:divBdr>
                                  <w:divsChild>
                                    <w:div w:id="120240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8711905">
      <w:bodyDiv w:val="1"/>
      <w:marLeft w:val="0"/>
      <w:marRight w:val="0"/>
      <w:marTop w:val="0"/>
      <w:marBottom w:val="0"/>
      <w:divBdr>
        <w:top w:val="none" w:sz="0" w:space="0" w:color="auto"/>
        <w:left w:val="none" w:sz="0" w:space="0" w:color="auto"/>
        <w:bottom w:val="none" w:sz="0" w:space="0" w:color="auto"/>
        <w:right w:val="none" w:sz="0" w:space="0" w:color="auto"/>
      </w:divBdr>
      <w:divsChild>
        <w:div w:id="621812787">
          <w:marLeft w:val="0"/>
          <w:marRight w:val="0"/>
          <w:marTop w:val="0"/>
          <w:marBottom w:val="0"/>
          <w:divBdr>
            <w:top w:val="none" w:sz="0" w:space="0" w:color="auto"/>
            <w:left w:val="none" w:sz="0" w:space="0" w:color="auto"/>
            <w:bottom w:val="none" w:sz="0" w:space="0" w:color="auto"/>
            <w:right w:val="none" w:sz="0" w:space="0" w:color="auto"/>
          </w:divBdr>
        </w:div>
        <w:div w:id="1842309920">
          <w:marLeft w:val="0"/>
          <w:marRight w:val="0"/>
          <w:marTop w:val="0"/>
          <w:marBottom w:val="0"/>
          <w:divBdr>
            <w:top w:val="none" w:sz="0" w:space="0" w:color="auto"/>
            <w:left w:val="none" w:sz="0" w:space="0" w:color="auto"/>
            <w:bottom w:val="none" w:sz="0" w:space="0" w:color="auto"/>
            <w:right w:val="none" w:sz="0" w:space="0" w:color="auto"/>
          </w:divBdr>
        </w:div>
        <w:div w:id="1217620743">
          <w:marLeft w:val="0"/>
          <w:marRight w:val="0"/>
          <w:marTop w:val="0"/>
          <w:marBottom w:val="0"/>
          <w:divBdr>
            <w:top w:val="none" w:sz="0" w:space="0" w:color="auto"/>
            <w:left w:val="none" w:sz="0" w:space="0" w:color="auto"/>
            <w:bottom w:val="none" w:sz="0" w:space="0" w:color="auto"/>
            <w:right w:val="none" w:sz="0" w:space="0" w:color="auto"/>
          </w:divBdr>
        </w:div>
        <w:div w:id="406071134">
          <w:marLeft w:val="0"/>
          <w:marRight w:val="0"/>
          <w:marTop w:val="0"/>
          <w:marBottom w:val="0"/>
          <w:divBdr>
            <w:top w:val="none" w:sz="0" w:space="0" w:color="auto"/>
            <w:left w:val="none" w:sz="0" w:space="0" w:color="auto"/>
            <w:bottom w:val="none" w:sz="0" w:space="0" w:color="auto"/>
            <w:right w:val="none" w:sz="0" w:space="0" w:color="auto"/>
          </w:divBdr>
        </w:div>
        <w:div w:id="1242787079">
          <w:marLeft w:val="0"/>
          <w:marRight w:val="0"/>
          <w:marTop w:val="0"/>
          <w:marBottom w:val="0"/>
          <w:divBdr>
            <w:top w:val="none" w:sz="0" w:space="0" w:color="auto"/>
            <w:left w:val="none" w:sz="0" w:space="0" w:color="auto"/>
            <w:bottom w:val="none" w:sz="0" w:space="0" w:color="auto"/>
            <w:right w:val="none" w:sz="0" w:space="0" w:color="auto"/>
          </w:divBdr>
        </w:div>
        <w:div w:id="1610046261">
          <w:marLeft w:val="0"/>
          <w:marRight w:val="0"/>
          <w:marTop w:val="0"/>
          <w:marBottom w:val="0"/>
          <w:divBdr>
            <w:top w:val="none" w:sz="0" w:space="0" w:color="auto"/>
            <w:left w:val="none" w:sz="0" w:space="0" w:color="auto"/>
            <w:bottom w:val="none" w:sz="0" w:space="0" w:color="auto"/>
            <w:right w:val="none" w:sz="0" w:space="0" w:color="auto"/>
          </w:divBdr>
        </w:div>
        <w:div w:id="416825235">
          <w:marLeft w:val="0"/>
          <w:marRight w:val="0"/>
          <w:marTop w:val="0"/>
          <w:marBottom w:val="0"/>
          <w:divBdr>
            <w:top w:val="none" w:sz="0" w:space="0" w:color="auto"/>
            <w:left w:val="none" w:sz="0" w:space="0" w:color="auto"/>
            <w:bottom w:val="none" w:sz="0" w:space="0" w:color="auto"/>
            <w:right w:val="none" w:sz="0" w:space="0" w:color="auto"/>
          </w:divBdr>
        </w:div>
        <w:div w:id="402028007">
          <w:marLeft w:val="0"/>
          <w:marRight w:val="0"/>
          <w:marTop w:val="0"/>
          <w:marBottom w:val="0"/>
          <w:divBdr>
            <w:top w:val="none" w:sz="0" w:space="0" w:color="auto"/>
            <w:left w:val="none" w:sz="0" w:space="0" w:color="auto"/>
            <w:bottom w:val="none" w:sz="0" w:space="0" w:color="auto"/>
            <w:right w:val="none" w:sz="0" w:space="0" w:color="auto"/>
          </w:divBdr>
        </w:div>
        <w:div w:id="1082262921">
          <w:marLeft w:val="0"/>
          <w:marRight w:val="0"/>
          <w:marTop w:val="0"/>
          <w:marBottom w:val="0"/>
          <w:divBdr>
            <w:top w:val="none" w:sz="0" w:space="0" w:color="auto"/>
            <w:left w:val="none" w:sz="0" w:space="0" w:color="auto"/>
            <w:bottom w:val="none" w:sz="0" w:space="0" w:color="auto"/>
            <w:right w:val="none" w:sz="0" w:space="0" w:color="auto"/>
          </w:divBdr>
        </w:div>
        <w:div w:id="1811899743">
          <w:marLeft w:val="0"/>
          <w:marRight w:val="0"/>
          <w:marTop w:val="0"/>
          <w:marBottom w:val="0"/>
          <w:divBdr>
            <w:top w:val="none" w:sz="0" w:space="0" w:color="auto"/>
            <w:left w:val="none" w:sz="0" w:space="0" w:color="auto"/>
            <w:bottom w:val="none" w:sz="0" w:space="0" w:color="auto"/>
            <w:right w:val="none" w:sz="0" w:space="0" w:color="auto"/>
          </w:divBdr>
        </w:div>
      </w:divsChild>
    </w:div>
    <w:div w:id="698504523">
      <w:bodyDiv w:val="1"/>
      <w:marLeft w:val="0"/>
      <w:marRight w:val="0"/>
      <w:marTop w:val="0"/>
      <w:marBottom w:val="0"/>
      <w:divBdr>
        <w:top w:val="none" w:sz="0" w:space="0" w:color="auto"/>
        <w:left w:val="none" w:sz="0" w:space="0" w:color="auto"/>
        <w:bottom w:val="none" w:sz="0" w:space="0" w:color="auto"/>
        <w:right w:val="none" w:sz="0" w:space="0" w:color="auto"/>
      </w:divBdr>
      <w:divsChild>
        <w:div w:id="955871652">
          <w:marLeft w:val="0"/>
          <w:marRight w:val="0"/>
          <w:marTop w:val="0"/>
          <w:marBottom w:val="0"/>
          <w:divBdr>
            <w:top w:val="none" w:sz="0" w:space="0" w:color="auto"/>
            <w:left w:val="none" w:sz="0" w:space="0" w:color="auto"/>
            <w:bottom w:val="none" w:sz="0" w:space="0" w:color="auto"/>
            <w:right w:val="none" w:sz="0" w:space="0" w:color="auto"/>
          </w:divBdr>
        </w:div>
        <w:div w:id="1460107098">
          <w:marLeft w:val="0"/>
          <w:marRight w:val="0"/>
          <w:marTop w:val="0"/>
          <w:marBottom w:val="0"/>
          <w:divBdr>
            <w:top w:val="none" w:sz="0" w:space="0" w:color="auto"/>
            <w:left w:val="none" w:sz="0" w:space="0" w:color="auto"/>
            <w:bottom w:val="none" w:sz="0" w:space="0" w:color="auto"/>
            <w:right w:val="none" w:sz="0" w:space="0" w:color="auto"/>
          </w:divBdr>
        </w:div>
        <w:div w:id="1860315845">
          <w:marLeft w:val="0"/>
          <w:marRight w:val="0"/>
          <w:marTop w:val="0"/>
          <w:marBottom w:val="0"/>
          <w:divBdr>
            <w:top w:val="none" w:sz="0" w:space="0" w:color="auto"/>
            <w:left w:val="none" w:sz="0" w:space="0" w:color="auto"/>
            <w:bottom w:val="none" w:sz="0" w:space="0" w:color="auto"/>
            <w:right w:val="none" w:sz="0" w:space="0" w:color="auto"/>
          </w:divBdr>
        </w:div>
        <w:div w:id="1469126126">
          <w:marLeft w:val="0"/>
          <w:marRight w:val="0"/>
          <w:marTop w:val="0"/>
          <w:marBottom w:val="0"/>
          <w:divBdr>
            <w:top w:val="none" w:sz="0" w:space="0" w:color="auto"/>
            <w:left w:val="none" w:sz="0" w:space="0" w:color="auto"/>
            <w:bottom w:val="none" w:sz="0" w:space="0" w:color="auto"/>
            <w:right w:val="none" w:sz="0" w:space="0" w:color="auto"/>
          </w:divBdr>
        </w:div>
        <w:div w:id="1256396949">
          <w:marLeft w:val="0"/>
          <w:marRight w:val="0"/>
          <w:marTop w:val="0"/>
          <w:marBottom w:val="0"/>
          <w:divBdr>
            <w:top w:val="none" w:sz="0" w:space="0" w:color="auto"/>
            <w:left w:val="none" w:sz="0" w:space="0" w:color="auto"/>
            <w:bottom w:val="none" w:sz="0" w:space="0" w:color="auto"/>
            <w:right w:val="none" w:sz="0" w:space="0" w:color="auto"/>
          </w:divBdr>
        </w:div>
      </w:divsChild>
    </w:div>
    <w:div w:id="1500458991">
      <w:bodyDiv w:val="1"/>
      <w:marLeft w:val="0"/>
      <w:marRight w:val="0"/>
      <w:marTop w:val="0"/>
      <w:marBottom w:val="0"/>
      <w:divBdr>
        <w:top w:val="none" w:sz="0" w:space="0" w:color="auto"/>
        <w:left w:val="none" w:sz="0" w:space="0" w:color="auto"/>
        <w:bottom w:val="none" w:sz="0" w:space="0" w:color="auto"/>
        <w:right w:val="none" w:sz="0" w:space="0" w:color="auto"/>
      </w:divBdr>
      <w:divsChild>
        <w:div w:id="818695976">
          <w:marLeft w:val="0"/>
          <w:marRight w:val="0"/>
          <w:marTop w:val="0"/>
          <w:marBottom w:val="0"/>
          <w:divBdr>
            <w:top w:val="none" w:sz="0" w:space="0" w:color="auto"/>
            <w:left w:val="none" w:sz="0" w:space="0" w:color="auto"/>
            <w:bottom w:val="none" w:sz="0" w:space="0" w:color="auto"/>
            <w:right w:val="none" w:sz="0" w:space="0" w:color="auto"/>
          </w:divBdr>
          <w:divsChild>
            <w:div w:id="1596009937">
              <w:marLeft w:val="0"/>
              <w:marRight w:val="0"/>
              <w:marTop w:val="0"/>
              <w:marBottom w:val="0"/>
              <w:divBdr>
                <w:top w:val="none" w:sz="0" w:space="0" w:color="auto"/>
                <w:left w:val="none" w:sz="0" w:space="0" w:color="auto"/>
                <w:bottom w:val="none" w:sz="0" w:space="0" w:color="auto"/>
                <w:right w:val="none" w:sz="0" w:space="0" w:color="auto"/>
              </w:divBdr>
              <w:divsChild>
                <w:div w:id="380596157">
                  <w:marLeft w:val="0"/>
                  <w:marRight w:val="0"/>
                  <w:marTop w:val="0"/>
                  <w:marBottom w:val="0"/>
                  <w:divBdr>
                    <w:top w:val="none" w:sz="0" w:space="0" w:color="auto"/>
                    <w:left w:val="none" w:sz="0" w:space="0" w:color="auto"/>
                    <w:bottom w:val="none" w:sz="0" w:space="0" w:color="auto"/>
                    <w:right w:val="none" w:sz="0" w:space="0" w:color="auto"/>
                  </w:divBdr>
                  <w:divsChild>
                    <w:div w:id="1066993161">
                      <w:marLeft w:val="0"/>
                      <w:marRight w:val="0"/>
                      <w:marTop w:val="0"/>
                      <w:marBottom w:val="0"/>
                      <w:divBdr>
                        <w:top w:val="none" w:sz="0" w:space="0" w:color="auto"/>
                        <w:left w:val="none" w:sz="0" w:space="0" w:color="auto"/>
                        <w:bottom w:val="none" w:sz="0" w:space="0" w:color="auto"/>
                        <w:right w:val="none" w:sz="0" w:space="0" w:color="auto"/>
                      </w:divBdr>
                      <w:divsChild>
                        <w:div w:id="314646912">
                          <w:marLeft w:val="0"/>
                          <w:marRight w:val="0"/>
                          <w:marTop w:val="0"/>
                          <w:marBottom w:val="0"/>
                          <w:divBdr>
                            <w:top w:val="none" w:sz="0" w:space="0" w:color="auto"/>
                            <w:left w:val="none" w:sz="0" w:space="0" w:color="auto"/>
                            <w:bottom w:val="none" w:sz="0" w:space="0" w:color="auto"/>
                            <w:right w:val="none" w:sz="0" w:space="0" w:color="auto"/>
                          </w:divBdr>
                          <w:divsChild>
                            <w:div w:id="1927106559">
                              <w:marLeft w:val="0"/>
                              <w:marRight w:val="0"/>
                              <w:marTop w:val="0"/>
                              <w:marBottom w:val="0"/>
                              <w:divBdr>
                                <w:top w:val="none" w:sz="0" w:space="0" w:color="auto"/>
                                <w:left w:val="none" w:sz="0" w:space="0" w:color="auto"/>
                                <w:bottom w:val="none" w:sz="0" w:space="0" w:color="auto"/>
                                <w:right w:val="none" w:sz="0" w:space="0" w:color="auto"/>
                              </w:divBdr>
                              <w:divsChild>
                                <w:div w:id="659575697">
                                  <w:marLeft w:val="0"/>
                                  <w:marRight w:val="0"/>
                                  <w:marTop w:val="0"/>
                                  <w:marBottom w:val="0"/>
                                  <w:divBdr>
                                    <w:top w:val="none" w:sz="0" w:space="0" w:color="auto"/>
                                    <w:left w:val="none" w:sz="0" w:space="0" w:color="auto"/>
                                    <w:bottom w:val="none" w:sz="0" w:space="0" w:color="auto"/>
                                    <w:right w:val="none" w:sz="0" w:space="0" w:color="auto"/>
                                  </w:divBdr>
                                  <w:divsChild>
                                    <w:div w:id="1477139183">
                                      <w:marLeft w:val="0"/>
                                      <w:marRight w:val="0"/>
                                      <w:marTop w:val="0"/>
                                      <w:marBottom w:val="0"/>
                                      <w:divBdr>
                                        <w:top w:val="none" w:sz="0" w:space="0" w:color="auto"/>
                                        <w:left w:val="none" w:sz="0" w:space="0" w:color="auto"/>
                                        <w:bottom w:val="none" w:sz="0" w:space="0" w:color="auto"/>
                                        <w:right w:val="none" w:sz="0" w:space="0" w:color="auto"/>
                                      </w:divBdr>
                                      <w:divsChild>
                                        <w:div w:id="163382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0731018">
      <w:bodyDiv w:val="1"/>
      <w:marLeft w:val="0"/>
      <w:marRight w:val="0"/>
      <w:marTop w:val="0"/>
      <w:marBottom w:val="0"/>
      <w:divBdr>
        <w:top w:val="none" w:sz="0" w:space="0" w:color="auto"/>
        <w:left w:val="none" w:sz="0" w:space="0" w:color="auto"/>
        <w:bottom w:val="none" w:sz="0" w:space="0" w:color="auto"/>
        <w:right w:val="none" w:sz="0" w:space="0" w:color="auto"/>
      </w:divBdr>
    </w:div>
    <w:div w:id="1885823139">
      <w:bodyDiv w:val="1"/>
      <w:marLeft w:val="0"/>
      <w:marRight w:val="0"/>
      <w:marTop w:val="0"/>
      <w:marBottom w:val="0"/>
      <w:divBdr>
        <w:top w:val="none" w:sz="0" w:space="0" w:color="auto"/>
        <w:left w:val="none" w:sz="0" w:space="0" w:color="auto"/>
        <w:bottom w:val="none" w:sz="0" w:space="0" w:color="auto"/>
        <w:right w:val="none" w:sz="0" w:space="0" w:color="auto"/>
      </w:divBdr>
      <w:divsChild>
        <w:div w:id="566383476">
          <w:marLeft w:val="0"/>
          <w:marRight w:val="0"/>
          <w:marTop w:val="0"/>
          <w:marBottom w:val="0"/>
          <w:divBdr>
            <w:top w:val="none" w:sz="0" w:space="0" w:color="auto"/>
            <w:left w:val="none" w:sz="0" w:space="0" w:color="auto"/>
            <w:bottom w:val="none" w:sz="0" w:space="0" w:color="auto"/>
            <w:right w:val="none" w:sz="0" w:space="0" w:color="auto"/>
          </w:divBdr>
        </w:div>
        <w:div w:id="973874336">
          <w:marLeft w:val="0"/>
          <w:marRight w:val="0"/>
          <w:marTop w:val="0"/>
          <w:marBottom w:val="0"/>
          <w:divBdr>
            <w:top w:val="none" w:sz="0" w:space="0" w:color="auto"/>
            <w:left w:val="none" w:sz="0" w:space="0" w:color="auto"/>
            <w:bottom w:val="none" w:sz="0" w:space="0" w:color="auto"/>
            <w:right w:val="none" w:sz="0" w:space="0" w:color="auto"/>
          </w:divBdr>
        </w:div>
        <w:div w:id="754983981">
          <w:marLeft w:val="0"/>
          <w:marRight w:val="0"/>
          <w:marTop w:val="0"/>
          <w:marBottom w:val="0"/>
          <w:divBdr>
            <w:top w:val="none" w:sz="0" w:space="0" w:color="auto"/>
            <w:left w:val="none" w:sz="0" w:space="0" w:color="auto"/>
            <w:bottom w:val="none" w:sz="0" w:space="0" w:color="auto"/>
            <w:right w:val="none" w:sz="0" w:space="0" w:color="auto"/>
          </w:divBdr>
        </w:div>
        <w:div w:id="1721661744">
          <w:marLeft w:val="0"/>
          <w:marRight w:val="0"/>
          <w:marTop w:val="0"/>
          <w:marBottom w:val="0"/>
          <w:divBdr>
            <w:top w:val="none" w:sz="0" w:space="0" w:color="auto"/>
            <w:left w:val="none" w:sz="0" w:space="0" w:color="auto"/>
            <w:bottom w:val="none" w:sz="0" w:space="0" w:color="auto"/>
            <w:right w:val="none" w:sz="0" w:space="0" w:color="auto"/>
          </w:divBdr>
        </w:div>
        <w:div w:id="1261373353">
          <w:marLeft w:val="0"/>
          <w:marRight w:val="0"/>
          <w:marTop w:val="0"/>
          <w:marBottom w:val="0"/>
          <w:divBdr>
            <w:top w:val="none" w:sz="0" w:space="0" w:color="auto"/>
            <w:left w:val="none" w:sz="0" w:space="0" w:color="auto"/>
            <w:bottom w:val="none" w:sz="0" w:space="0" w:color="auto"/>
            <w:right w:val="none" w:sz="0" w:space="0" w:color="auto"/>
          </w:divBdr>
        </w:div>
      </w:divsChild>
    </w:div>
    <w:div w:id="1912346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26" Type="http://schemas.openxmlformats.org/officeDocument/2006/relationships/hyperlink" Target="http://acecqa.gov.au/national-quality-framework/assessments-and-ratings" TargetMode="External"/><Relationship Id="rId3" Type="http://schemas.openxmlformats.org/officeDocument/2006/relationships/styles" Target="styles.xml"/><Relationship Id="rId34" Type="http://schemas.openxmlformats.org/officeDocument/2006/relationships/theme" Target="theme/theme1.xml"/><Relationship Id="rId7" Type="http://schemas.openxmlformats.org/officeDocument/2006/relationships/footnotes" Target="footnotes.xml"/><Relationship Id="rId25" Type="http://schemas.openxmlformats.org/officeDocument/2006/relationships/image" Target="media/image3.jpg"/><Relationship Id="rId3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idspot.com.au/Preschool-Behaviour-How-to-bring-up-compassionate-kids+7090+33+article.htm" TargetMode="External"/><Relationship Id="rId24" Type="http://schemas.openxmlformats.org/officeDocument/2006/relationships/hyperlink" Target="http://www.kidspot.com.au/Preschool-Behaviour-How-to-bring-up-compassionate-kids+7090+33+article.htm" TargetMode="External"/><Relationship Id="rId32" Type="http://schemas.openxmlformats.org/officeDocument/2006/relationships/footer" Target="footer1.xml"/><Relationship Id="rId5" Type="http://schemas.openxmlformats.org/officeDocument/2006/relationships/settings" Target="settings.xml"/><Relationship Id="rId23" Type="http://schemas.openxmlformats.org/officeDocument/2006/relationships/hyperlink" Target="http://www.parenting.com/article/raising-a-compassionate-child" TargetMode="External"/><Relationship Id="rId28" Type="http://schemas.openxmlformats.org/officeDocument/2006/relationships/image" Target="media/image4.jpeg"/><Relationship Id="rId10" Type="http://schemas.openxmlformats.org/officeDocument/2006/relationships/hyperlink" Target="http://www.parenting.com/article/raising-a-compassionate-child" TargetMode="External"/><Relationship Id="rId31" Type="http://schemas.openxmlformats.org/officeDocument/2006/relationships/image" Target="media/image7.jpg"/><Relationship Id="rId4" Type="http://schemas.microsoft.com/office/2007/relationships/stylesWithEffects" Target="stylesWithEffects.xml"/><Relationship Id="rId9" Type="http://schemas.openxmlformats.org/officeDocument/2006/relationships/image" Target="media/image2.jpg"/><Relationship Id="rId27" Type="http://schemas.openxmlformats.org/officeDocument/2006/relationships/hyperlink" Target="http://acecqa.gov.au/national-quality-framework/assessments-and-ratings#sthash.Ia3XVPjN.dpuf" TargetMode="External"/><Relationship Id="rId30"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vert="horz" wrap="square" lIns="91440" tIns="45720" rIns="91440" bIns="45720" anchor="t" anchorCtr="0">
        <a:noAutofit/>
      </a:bodyPr>
      <a:lstStyle/>
    </a:txDef>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3122E-8037-4AA3-9BD6-91F7CA078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12</Words>
  <Characters>73</Characters>
  <Application>Microsoft Office Word</Application>
  <DocSecurity>8</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Rosser</dc:creator>
  <cp:lastModifiedBy>Horwitz, Lauren</cp:lastModifiedBy>
  <cp:revision>3</cp:revision>
  <cp:lastPrinted>2015-04-30T08:02:00Z</cp:lastPrinted>
  <dcterms:created xsi:type="dcterms:W3CDTF">2015-05-04T03:42:00Z</dcterms:created>
  <dcterms:modified xsi:type="dcterms:W3CDTF">2015-05-04T03:42:00Z</dcterms:modified>
</cp:coreProperties>
</file>